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C1E" w:rsidRDefault="00BD1C1E">
      <w:pPr>
        <w:spacing w:after="119" w:line="240" w:lineRule="auto"/>
        <w:rPr>
          <w:rFonts w:ascii="Arial" w:hAnsi="Arial" w:cs="Arial"/>
          <w:b/>
          <w:bCs/>
          <w:color w:val="C00000"/>
          <w:sz w:val="36"/>
          <w:szCs w:val="36"/>
          <w:lang w:eastAsia="pl-PL"/>
        </w:rPr>
      </w:pP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Klub </w:t>
      </w:r>
      <w:proofErr w:type="spellStart"/>
      <w:r>
        <w:rPr>
          <w:rFonts w:ascii="Arial" w:hAnsi="Arial" w:cs="Arial"/>
          <w:b/>
          <w:bCs/>
          <w:sz w:val="36"/>
          <w:szCs w:val="36"/>
          <w:lang w:eastAsia="pl-PL"/>
        </w:rPr>
        <w:t>Rekreacyjno</w:t>
      </w:r>
      <w:proofErr w:type="spellEnd"/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Sportowy</w:t>
      </w: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  <w:lang w:eastAsia="pl-PL"/>
        </w:rPr>
        <w:t>Towarzystwa Krzewienia Kultury Fizycznej</w:t>
      </w: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  <w:lang w:eastAsia="pl-PL"/>
        </w:rPr>
        <w:t>„CZARNI” w Katowicach</w:t>
      </w:r>
    </w:p>
    <w:p w:rsidR="00BD1C1E" w:rsidRDefault="00BD1C1E">
      <w:pPr>
        <w:spacing w:after="119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sz w:val="24"/>
          <w:szCs w:val="24"/>
          <w:lang w:eastAsia="pl-PL"/>
        </w:rPr>
        <w:t>mamy zaszczyt zaprosić reprezentację Waszego Klubu do udziału w:</w:t>
      </w:r>
    </w:p>
    <w:p w:rsidR="00BD1C1E" w:rsidRDefault="00BD1C1E">
      <w:pPr>
        <w:spacing w:after="119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III METROPOLITALNYM TURNIEJU KARATE KYOKUSHIN </w:t>
      </w: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  <w:lang w:eastAsia="pl-PL"/>
        </w:rPr>
        <w:t>O PUCHAR PREZYDENTA MIASTA KATOWICE</w:t>
      </w:r>
    </w:p>
    <w:p w:rsidR="00BD1C1E" w:rsidRDefault="00497222">
      <w:pPr>
        <w:spacing w:after="119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  <w:lang w:eastAsia="pl-PL"/>
        </w:rPr>
        <w:t>„IKO METROPOLIA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CUP 2020”</w:t>
      </w:r>
    </w:p>
    <w:p w:rsidR="00BD1C1E" w:rsidRDefault="00497222">
      <w:pPr>
        <w:spacing w:after="119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2491740" cy="541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7" t="-305" r="-67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70C0"/>
          <w:sz w:val="24"/>
          <w:szCs w:val="24"/>
          <w:u w:val="single"/>
          <w:lang w:eastAsia="pl-PL"/>
        </w:rPr>
        <w:t xml:space="preserve"> </w:t>
      </w:r>
    </w:p>
    <w:p w:rsidR="00BD1C1E" w:rsidRDefault="00BD1C1E">
      <w:pPr>
        <w:spacing w:after="119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pl-PL"/>
        </w:rPr>
      </w:pPr>
    </w:p>
    <w:p w:rsidR="00BD1C1E" w:rsidRDefault="00497222">
      <w:pPr>
        <w:spacing w:after="119" w:line="240" w:lineRule="auto"/>
      </w:pP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t>ORGANIZATOR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 xml:space="preserve">TKKF „Czarni” 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40-472 Katowice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Ul. Radosna 35c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 xml:space="preserve">tel. </w:t>
      </w:r>
      <w:proofErr w:type="spellStart"/>
      <w:r>
        <w:rPr>
          <w:rFonts w:ascii="Arial" w:hAnsi="Arial" w:cs="Arial"/>
          <w:lang w:eastAsia="pl-PL"/>
        </w:rPr>
        <w:t>Sensei</w:t>
      </w:r>
      <w:proofErr w:type="spellEnd"/>
      <w:r>
        <w:rPr>
          <w:rFonts w:ascii="Arial" w:hAnsi="Arial" w:cs="Arial"/>
          <w:lang w:eastAsia="pl-PL"/>
        </w:rPr>
        <w:t xml:space="preserve"> Dorota Morawska 692430339, e-mail: d.morawska@czarni.com.pl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val="de-DE" w:eastAsia="pl-PL"/>
        </w:rPr>
        <w:t>www.czarni.com.pl</w:t>
      </w: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val="de-DE" w:eastAsia="pl-PL"/>
        </w:rPr>
      </w:pPr>
    </w:p>
    <w:p w:rsidR="00BD1C1E" w:rsidRDefault="00497222">
      <w:pPr>
        <w:spacing w:after="119" w:line="240" w:lineRule="auto"/>
      </w:pP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t>TERMIN I MIEJSCE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14 listopada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 (sobota) 2020 roku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 xml:space="preserve">Ośrodek Sportowy „Szopienice” Katowice ul. 11 Listopada 16 </w:t>
      </w: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val="de-DE" w:eastAsia="pl-PL"/>
        </w:rPr>
      </w:pPr>
    </w:p>
    <w:p w:rsidR="00BD1C1E" w:rsidRDefault="00497222">
      <w:pPr>
        <w:spacing w:after="119" w:line="240" w:lineRule="auto"/>
      </w:pP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t>WSPÓŁORGANIZATORZY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Urząd Miasta Katowice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Miejski Ośrodek Sportu i Rekreacji w Katowicach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Śląski Związek Karate</w:t>
      </w: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1C1E" w:rsidRDefault="00497222">
      <w:pPr>
        <w:spacing w:after="119" w:line="240" w:lineRule="auto"/>
      </w:pP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t>PATRONAT HONOROWY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 xml:space="preserve">Prezydent Miasta Katowice 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dr Marcin KRUPA</w:t>
      </w:r>
    </w:p>
    <w:p w:rsidR="00BD1C1E" w:rsidRDefault="00BD1C1E">
      <w:pPr>
        <w:spacing w:after="119" w:line="240" w:lineRule="auto"/>
        <w:rPr>
          <w:rFonts w:ascii="Arial" w:hAnsi="Arial" w:cs="Arial"/>
          <w:lang w:eastAsia="pl-PL"/>
        </w:rPr>
      </w:pP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1C1E" w:rsidRDefault="00BD1C1E">
      <w:pPr>
        <w:spacing w:after="119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D1C1E" w:rsidRDefault="00497222">
      <w:pPr>
        <w:spacing w:after="119" w:line="240" w:lineRule="auto"/>
      </w:pP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lastRenderedPageBreak/>
        <w:t xml:space="preserve">WSTĘPNY PROGRAM </w:t>
      </w: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t>ZAWODÓW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9:00 – 9:30 - przyjazd ekip ( weryfikacja zawodników z poza Śląska)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9:30 – 10:00 - narada sędziów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10:00 – 10:15 – otwarcia mistrzostw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10:15 – eliminacje i finały w kat. Kata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 xml:space="preserve">12:00 – eliminacje i finały w kat. </w:t>
      </w:r>
      <w:proofErr w:type="spellStart"/>
      <w:r>
        <w:rPr>
          <w:rFonts w:ascii="Arial" w:hAnsi="Arial" w:cs="Arial"/>
          <w:lang w:eastAsia="pl-PL"/>
        </w:rPr>
        <w:t>Kumite</w:t>
      </w:r>
      <w:proofErr w:type="spellEnd"/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17:00 – Dekoracja zwycięzców</w:t>
      </w:r>
    </w:p>
    <w:p w:rsidR="00BD1C1E" w:rsidRDefault="00497222">
      <w:pPr>
        <w:spacing w:after="119" w:line="240" w:lineRule="auto"/>
      </w:pPr>
      <w:r>
        <w:rPr>
          <w:rFonts w:ascii="Arial" w:hAnsi="Arial" w:cs="Arial"/>
          <w:lang w:eastAsia="pl-PL"/>
        </w:rPr>
        <w:t>Obi</w:t>
      </w:r>
      <w:r>
        <w:rPr>
          <w:rFonts w:ascii="Arial" w:hAnsi="Arial" w:cs="Arial"/>
          <w:lang w:eastAsia="pl-PL"/>
        </w:rPr>
        <w:t xml:space="preserve">ad 13:00 – 15:00 I p. </w:t>
      </w:r>
    </w:p>
    <w:p w:rsidR="00BD1C1E" w:rsidRDefault="00BD1C1E">
      <w:pPr>
        <w:spacing w:after="119" w:line="240" w:lineRule="auto"/>
        <w:rPr>
          <w:rFonts w:ascii="Arial" w:hAnsi="Arial" w:cs="Arial"/>
          <w:lang w:eastAsia="pl-PL"/>
        </w:rPr>
      </w:pPr>
    </w:p>
    <w:p w:rsidR="00BD1C1E" w:rsidRDefault="00497222">
      <w:pPr>
        <w:spacing w:after="119" w:line="240" w:lineRule="auto"/>
        <w:jc w:val="both"/>
      </w:pPr>
      <w:r>
        <w:rPr>
          <w:rFonts w:ascii="Arial" w:hAnsi="Arial" w:cs="Arial"/>
          <w:b/>
          <w:bCs/>
          <w:color w:val="3465A4"/>
          <w:sz w:val="24"/>
          <w:szCs w:val="24"/>
          <w:u w:val="single"/>
          <w:lang w:eastAsia="pl-PL"/>
        </w:rPr>
        <w:t>REGULAMIN Turnieju</w:t>
      </w:r>
    </w:p>
    <w:p w:rsidR="00BD1C1E" w:rsidRDefault="00497222">
      <w:pPr>
        <w:spacing w:after="119" w:line="240" w:lineRule="auto"/>
        <w:jc w:val="both"/>
      </w:pPr>
      <w:r>
        <w:rPr>
          <w:rFonts w:ascii="Arial" w:hAnsi="Arial" w:cs="Arial"/>
        </w:rPr>
        <w:t>Turniej zostanie przeprowadzony wg poniższych zasad:</w:t>
      </w:r>
    </w:p>
    <w:p w:rsidR="00BD1C1E" w:rsidRDefault="00497222">
      <w:pPr>
        <w:pStyle w:val="NormalnyWeb"/>
        <w:numPr>
          <w:ilvl w:val="2"/>
          <w:numId w:val="2"/>
        </w:numPr>
        <w:spacing w:after="0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bezkontaktowe chłopców i dziewcząt (rocznik 2013)</w:t>
      </w:r>
    </w:p>
    <w:p w:rsidR="00BD1C1E" w:rsidRDefault="00497222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- walka zadaniowa bez kontaktu z przeciwnikiem tzw. walka z cieniem, sędziowie będą oceniać jakość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oraz zakres wykonywanych przez zawodnika technik ręcznych i nożnych, czas trwania prezentacji 45 s.</w:t>
      </w:r>
    </w:p>
    <w:p w:rsidR="00BD1C1E" w:rsidRDefault="00BD1C1E">
      <w:pPr>
        <w:pStyle w:val="NormalnyWeb"/>
        <w:spacing w:after="0"/>
      </w:pPr>
    </w:p>
    <w:p w:rsidR="00BD1C1E" w:rsidRDefault="00497222">
      <w:pPr>
        <w:pStyle w:val="NormalnyWeb"/>
        <w:numPr>
          <w:ilvl w:val="2"/>
          <w:numId w:val="2"/>
        </w:numPr>
        <w:spacing w:before="0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chłopców i dziewcząt (rocznik 2012/2011),</w:t>
      </w:r>
    </w:p>
    <w:p w:rsidR="00BD1C1E" w:rsidRDefault="00497222">
      <w:pPr>
        <w:pStyle w:val="NormalnyWeb"/>
        <w:numPr>
          <w:ilvl w:val="2"/>
          <w:numId w:val="2"/>
        </w:numPr>
        <w:spacing w:before="0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chłopców i dziewcząt (rocznik 2010/2009),</w:t>
      </w:r>
    </w:p>
    <w:p w:rsidR="00BD1C1E" w:rsidRDefault="00497222">
      <w:pPr>
        <w:pStyle w:val="NormalnyWeb"/>
        <w:numPr>
          <w:ilvl w:val="2"/>
          <w:numId w:val="2"/>
        </w:numPr>
        <w:spacing w:before="0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młodzików i młodziczek (rocznik 2008/2007),</w:t>
      </w:r>
    </w:p>
    <w:p w:rsidR="00BD1C1E" w:rsidRDefault="00497222">
      <w:pPr>
        <w:pStyle w:val="NormalnyWeb"/>
        <w:numPr>
          <w:ilvl w:val="2"/>
          <w:numId w:val="2"/>
        </w:numPr>
        <w:spacing w:before="0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juniorów i juniorek młodszych (roczniki 2006/2005),</w:t>
      </w:r>
    </w:p>
    <w:p w:rsidR="00BD1C1E" w:rsidRDefault="00497222">
      <w:pPr>
        <w:pStyle w:val="NormalnyWeb"/>
        <w:numPr>
          <w:ilvl w:val="2"/>
          <w:numId w:val="2"/>
        </w:numPr>
        <w:spacing w:before="0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juniorów i juniorek (rocznik 2004/2003),</w:t>
      </w:r>
    </w:p>
    <w:p w:rsidR="00BD1C1E" w:rsidRDefault="00497222">
      <w:pPr>
        <w:pStyle w:val="NormalnyWeb"/>
        <w:spacing w:before="0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zostanie przeprowadzone zgodnie z przepisami International Karate Organization (IKO) przy czym czas trwania walki dla roczników 2012 – 2009 </w:t>
      </w:r>
      <w:r>
        <w:rPr>
          <w:rFonts w:ascii="Arial" w:hAnsi="Arial" w:cs="Arial"/>
          <w:sz w:val="22"/>
          <w:szCs w:val="22"/>
        </w:rPr>
        <w:t>wynosi 60 sekund a dla starszych roczników 120 sekund.</w:t>
      </w:r>
    </w:p>
    <w:p w:rsidR="00BD1C1E" w:rsidRDefault="00BD1C1E">
      <w:pPr>
        <w:pStyle w:val="NormalnyWeb"/>
        <w:spacing w:before="0"/>
        <w:jc w:val="both"/>
      </w:pPr>
    </w:p>
    <w:p w:rsidR="00BD1C1E" w:rsidRDefault="00497222">
      <w:pPr>
        <w:pStyle w:val="NormalnyWeb"/>
        <w:spacing w:before="0"/>
        <w:jc w:val="both"/>
      </w:pPr>
      <w:r>
        <w:rPr>
          <w:rFonts w:ascii="Arial" w:hAnsi="Arial" w:cs="Arial"/>
          <w:b/>
          <w:bCs/>
          <w:sz w:val="22"/>
          <w:szCs w:val="22"/>
        </w:rPr>
        <w:t>Kategorie wagowe:</w:t>
      </w:r>
    </w:p>
    <w:p w:rsidR="00BD1C1E" w:rsidRDefault="00497222">
      <w:pPr>
        <w:pStyle w:val="NormalnyWeb"/>
        <w:numPr>
          <w:ilvl w:val="0"/>
          <w:numId w:val="4"/>
        </w:numPr>
        <w:spacing w:before="119" w:after="0"/>
      </w:pPr>
      <w:r>
        <w:rPr>
          <w:rFonts w:ascii="Arial" w:hAnsi="Arial" w:cs="Arial"/>
          <w:sz w:val="22"/>
          <w:szCs w:val="22"/>
        </w:rPr>
        <w:t xml:space="preserve">Konkurencja </w:t>
      </w: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zostanie rozegrana systemem pucharowym w następujących kategoriach: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bezkontaktowe chłopców i dziewcząt rocznik 2013 – OPEN 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chłopców i dziewcząt rocz</w:t>
      </w:r>
      <w:r>
        <w:rPr>
          <w:rFonts w:ascii="Arial" w:hAnsi="Arial" w:cs="Arial"/>
          <w:sz w:val="22"/>
          <w:szCs w:val="22"/>
        </w:rPr>
        <w:t>nik 2012/2011 – 25kg, +25kg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chłopców i dziewcząt rocznik 2010/2009 – 25kg, -30kg, +30kg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młodzików -40kg,-45kg,-50kg,-55kg,+55kg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młodziczek -40kg,-45kg,-50kg,+50kg,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juniorów młodszych -45kg,-50kg,-55kg,-60kg,-65kg,+65kg</w:t>
      </w:r>
    </w:p>
    <w:p w:rsidR="00BD1C1E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</w:pPr>
      <w:proofErr w:type="spellStart"/>
      <w:r>
        <w:rPr>
          <w:rFonts w:ascii="Arial" w:hAnsi="Arial" w:cs="Arial"/>
          <w:sz w:val="22"/>
          <w:szCs w:val="22"/>
        </w:rPr>
        <w:t>Kumite</w:t>
      </w:r>
      <w:proofErr w:type="spellEnd"/>
      <w:r>
        <w:rPr>
          <w:rFonts w:ascii="Arial" w:hAnsi="Arial" w:cs="Arial"/>
          <w:sz w:val="22"/>
          <w:szCs w:val="22"/>
        </w:rPr>
        <w:t xml:space="preserve"> ju</w:t>
      </w:r>
      <w:r>
        <w:rPr>
          <w:rFonts w:ascii="Arial" w:hAnsi="Arial" w:cs="Arial"/>
          <w:sz w:val="22"/>
          <w:szCs w:val="22"/>
        </w:rPr>
        <w:t>niorek młodszych -45kg,-50kg,-55kg,+55kg</w:t>
      </w:r>
    </w:p>
    <w:p w:rsidR="00BD1C1E" w:rsidRPr="00497222" w:rsidRDefault="00497222">
      <w:pPr>
        <w:pStyle w:val="NormalnyWeb"/>
        <w:numPr>
          <w:ilvl w:val="0"/>
          <w:numId w:val="6"/>
        </w:numPr>
        <w:spacing w:before="0"/>
        <w:ind w:left="757"/>
        <w:jc w:val="both"/>
        <w:rPr>
          <w:lang w:val="en-GB"/>
        </w:rPr>
      </w:pPr>
      <w:r w:rsidRPr="00497222">
        <w:rPr>
          <w:rFonts w:ascii="Arial" w:hAnsi="Arial" w:cs="Arial"/>
          <w:sz w:val="22"/>
          <w:szCs w:val="22"/>
          <w:lang w:val="en-GB"/>
        </w:rPr>
        <w:t>Kumite juniorów -60kg,-65kg,-70kg,-75kg,+75kg</w:t>
      </w:r>
    </w:p>
    <w:p w:rsidR="00BD1C1E" w:rsidRPr="00497222" w:rsidRDefault="00497222">
      <w:pPr>
        <w:pStyle w:val="NormalnyWeb"/>
        <w:numPr>
          <w:ilvl w:val="0"/>
          <w:numId w:val="6"/>
        </w:numPr>
        <w:spacing w:before="0" w:after="280"/>
        <w:ind w:left="757"/>
        <w:jc w:val="both"/>
        <w:rPr>
          <w:lang w:val="en-GB"/>
        </w:rPr>
      </w:pPr>
      <w:r w:rsidRPr="00497222">
        <w:rPr>
          <w:rFonts w:ascii="Arial" w:hAnsi="Arial" w:cs="Arial"/>
          <w:sz w:val="22"/>
          <w:szCs w:val="22"/>
          <w:lang w:val="en-GB"/>
        </w:rPr>
        <w:t>Kumite juniorek -55kg,-60kg,-65kg,+65kg</w:t>
      </w:r>
    </w:p>
    <w:p w:rsidR="00BD1C1E" w:rsidRPr="00497222" w:rsidRDefault="00BD1C1E">
      <w:pPr>
        <w:pStyle w:val="NormalnyWeb"/>
        <w:spacing w:before="0" w:after="280"/>
        <w:ind w:left="757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BD1C1E" w:rsidRPr="00497222" w:rsidRDefault="00BD1C1E">
      <w:pPr>
        <w:pStyle w:val="NormalnyWeb"/>
        <w:spacing w:before="0" w:after="280"/>
        <w:ind w:left="757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BD1C1E" w:rsidRPr="00497222" w:rsidRDefault="00BD1C1E">
      <w:pPr>
        <w:pStyle w:val="NormalnyWeb"/>
        <w:spacing w:before="0" w:after="280"/>
        <w:ind w:left="757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BD1C1E" w:rsidRPr="00497222" w:rsidRDefault="00BD1C1E">
      <w:pPr>
        <w:pStyle w:val="NormalnyWeb"/>
        <w:spacing w:before="0" w:after="280"/>
        <w:ind w:left="757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BD1C1E" w:rsidRDefault="00497222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rFonts w:ascii="Arial" w:hAnsi="Arial" w:cs="Arial"/>
          <w:sz w:val="22"/>
          <w:szCs w:val="22"/>
          <w:u w:val="single"/>
        </w:rPr>
        <w:lastRenderedPageBreak/>
        <w:t>Konkurencja kata zostanie rozegrana według przepisów IKO w jednej turze. Kata do wyboru według poniższego zestawienia:</w:t>
      </w:r>
    </w:p>
    <w:p w:rsidR="00BD1C1E" w:rsidRDefault="00BD1C1E">
      <w:pPr>
        <w:pStyle w:val="NormalnyWeb"/>
        <w:spacing w:before="0"/>
        <w:jc w:val="both"/>
      </w:pPr>
    </w:p>
    <w:tbl>
      <w:tblPr>
        <w:tblW w:w="8424" w:type="dxa"/>
        <w:tblInd w:w="808" w:type="dxa"/>
        <w:tblLook w:val="0000" w:firstRow="0" w:lastRow="0" w:firstColumn="0" w:lastColumn="0" w:noHBand="0" w:noVBand="0"/>
      </w:tblPr>
      <w:tblGrid>
        <w:gridCol w:w="2242"/>
        <w:gridCol w:w="6182"/>
      </w:tblGrid>
      <w:tr w:rsidR="00BD1C1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1E" w:rsidRDefault="00497222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1E" w:rsidRDefault="00497222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</w:t>
            </w:r>
          </w:p>
        </w:tc>
      </w:tr>
      <w:tr w:rsidR="00BD1C1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Chłopców i Dziewcząt</w:t>
            </w:r>
          </w:p>
          <w:p w:rsidR="00BD1C1E" w:rsidRDefault="00497222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2012/2011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dowolne kata</w:t>
            </w:r>
          </w:p>
        </w:tc>
      </w:tr>
      <w:tr w:rsidR="00BD1C1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Chłopców i Dziewcząt</w:t>
            </w:r>
          </w:p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2010/2009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dowolne kata</w:t>
            </w:r>
          </w:p>
        </w:tc>
      </w:tr>
      <w:tr w:rsidR="00BD1C1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Młodzik</w:t>
            </w:r>
          </w:p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2008/2007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Taikyoku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sono san,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Tsuki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 kata</w:t>
            </w:r>
          </w:p>
          <w:p w:rsidR="00BD1C1E" w:rsidRDefault="00497222">
            <w:pPr>
              <w:spacing w:after="0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Pinian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ni, san</w:t>
            </w:r>
          </w:p>
        </w:tc>
      </w:tr>
      <w:tr w:rsidR="00BD1C1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 Młodszy</w:t>
            </w:r>
          </w:p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roczniki 2006/2005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Pinian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ni, san,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yon</w:t>
            </w:r>
            <w:proofErr w:type="spellEnd"/>
          </w:p>
          <w:p w:rsidR="00BD1C1E" w:rsidRDefault="00BD1C1E">
            <w:pPr>
              <w:spacing w:after="0"/>
              <w:jc w:val="center"/>
            </w:pPr>
          </w:p>
        </w:tc>
      </w:tr>
      <w:tr w:rsidR="00BD1C1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</w:t>
            </w:r>
          </w:p>
          <w:p w:rsidR="00BD1C1E" w:rsidRDefault="004972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2004/2003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1E" w:rsidRDefault="00497222">
            <w:pPr>
              <w:spacing w:after="0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go</w:t>
            </w:r>
          </w:p>
          <w:p w:rsidR="00BD1C1E" w:rsidRDefault="00497222">
            <w:pPr>
              <w:spacing w:after="0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Tsuki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 kata,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Geksai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Geksai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Saiha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Yantsu</w:t>
            </w:r>
            <w:proofErr w:type="spellEnd"/>
          </w:p>
          <w:p w:rsidR="00BD1C1E" w:rsidRDefault="00BD1C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1C1E" w:rsidRDefault="00BD1C1E">
      <w:pPr>
        <w:rPr>
          <w:sz w:val="24"/>
          <w:szCs w:val="24"/>
        </w:rPr>
      </w:pPr>
    </w:p>
    <w:p w:rsidR="00BD1C1E" w:rsidRDefault="00497222">
      <w:r>
        <w:rPr>
          <w:rFonts w:ascii="Arial" w:hAnsi="Arial" w:cs="Arial"/>
        </w:rPr>
        <w:t>W przypadku z</w:t>
      </w:r>
      <w:r>
        <w:rPr>
          <w:rFonts w:ascii="Arial" w:hAnsi="Arial" w:cs="Arial"/>
          <w:lang w:eastAsia="pl-PL"/>
        </w:rPr>
        <w:t>głoszenia do danej konkurencji mniej niż czterech zawodników, konkurencja może zostać  połączona.</w:t>
      </w:r>
    </w:p>
    <w:p w:rsidR="00BD1C1E" w:rsidRDefault="00497222">
      <w:r>
        <w:rPr>
          <w:rFonts w:ascii="Arial" w:hAnsi="Arial" w:cs="Arial"/>
          <w:b/>
          <w:bCs/>
          <w:color w:val="3465A4"/>
          <w:u w:val="single"/>
          <w:lang w:eastAsia="pl-PL"/>
        </w:rPr>
        <w:t>WARUNKI UCZESTNICTWA</w:t>
      </w:r>
    </w:p>
    <w:p w:rsidR="00BD1C1E" w:rsidRDefault="00497222">
      <w:r>
        <w:rPr>
          <w:rFonts w:ascii="Arial" w:hAnsi="Arial" w:cs="Arial"/>
          <w:lang w:eastAsia="pl-PL"/>
        </w:rPr>
        <w:t xml:space="preserve">1. W zawodach mogą wziąć udział ekipy składające się z dowolnej liczby zawodników w danej   </w:t>
      </w:r>
      <w:r>
        <w:rPr>
          <w:rFonts w:ascii="Arial" w:hAnsi="Arial" w:cs="Arial"/>
          <w:lang w:eastAsia="pl-PL"/>
        </w:rPr>
        <w:br/>
        <w:t xml:space="preserve">    konkurencji.</w:t>
      </w:r>
    </w:p>
    <w:p w:rsidR="00BD1C1E" w:rsidRDefault="00497222">
      <w:r>
        <w:rPr>
          <w:rFonts w:ascii="Arial" w:hAnsi="Arial" w:cs="Arial"/>
          <w:lang w:eastAsia="pl-PL"/>
        </w:rPr>
        <w:t>2. Do startu dopuszczeni będą zawodnicy posiadający:</w:t>
      </w:r>
    </w:p>
    <w:p w:rsidR="00BD1C1E" w:rsidRDefault="00497222">
      <w:pPr>
        <w:numPr>
          <w:ilvl w:val="0"/>
          <w:numId w:val="3"/>
        </w:numPr>
      </w:pPr>
      <w:r>
        <w:rPr>
          <w:rFonts w:ascii="Arial" w:hAnsi="Arial" w:cs="Arial"/>
          <w:lang w:eastAsia="pl-PL"/>
        </w:rPr>
        <w:t>podpisane przez prawnych opiekunów oświadczenie (Załącznik nr 1),</w:t>
      </w:r>
    </w:p>
    <w:p w:rsidR="00BD1C1E" w:rsidRDefault="00497222">
      <w:pPr>
        <w:numPr>
          <w:ilvl w:val="0"/>
          <w:numId w:val="3"/>
        </w:numPr>
      </w:pPr>
      <w:r>
        <w:rPr>
          <w:rFonts w:ascii="Arial" w:hAnsi="Arial" w:cs="Arial"/>
          <w:lang w:eastAsia="pl-PL"/>
        </w:rPr>
        <w:t>klubowe ubezpieczenie od NN</w:t>
      </w:r>
      <w:r>
        <w:rPr>
          <w:rFonts w:ascii="Arial" w:hAnsi="Arial" w:cs="Arial"/>
          <w:lang w:eastAsia="pl-PL"/>
        </w:rPr>
        <w:t>W,</w:t>
      </w:r>
    </w:p>
    <w:p w:rsidR="00BD1C1E" w:rsidRDefault="00497222">
      <w:pPr>
        <w:numPr>
          <w:ilvl w:val="0"/>
          <w:numId w:val="3"/>
        </w:numPr>
      </w:pPr>
      <w:r>
        <w:rPr>
          <w:rFonts w:ascii="Arial" w:hAnsi="Arial" w:cs="Arial"/>
          <w:lang w:eastAsia="pl-PL"/>
        </w:rPr>
        <w:t>ważną legitymację szkolną,</w:t>
      </w:r>
    </w:p>
    <w:p w:rsidR="00BD1C1E" w:rsidRDefault="00497222">
      <w:pPr>
        <w:numPr>
          <w:ilvl w:val="0"/>
          <w:numId w:val="3"/>
        </w:numPr>
      </w:pPr>
      <w:r>
        <w:rPr>
          <w:rFonts w:ascii="Arial" w:hAnsi="Arial" w:cs="Arial"/>
          <w:lang w:eastAsia="pl-PL"/>
        </w:rPr>
        <w:t xml:space="preserve">ochraniacze: stopa – goleń, na dłonie, suspensoria (chłopcy), na piersi (dziewczęta), na zęby, kask, </w:t>
      </w:r>
      <w:proofErr w:type="spellStart"/>
      <w:r>
        <w:rPr>
          <w:rFonts w:ascii="Arial" w:hAnsi="Arial" w:cs="Arial"/>
          <w:lang w:eastAsia="pl-PL"/>
        </w:rPr>
        <w:t>hogo</w:t>
      </w:r>
      <w:proofErr w:type="spellEnd"/>
      <w:r>
        <w:rPr>
          <w:rFonts w:ascii="Arial" w:hAnsi="Arial" w:cs="Arial"/>
          <w:lang w:eastAsia="pl-PL"/>
        </w:rPr>
        <w:t>. W kat. dziewcząt i chłopców rocznik 2013 ochraniacze nie są wymagane.</w:t>
      </w:r>
    </w:p>
    <w:p w:rsidR="00BD1C1E" w:rsidRDefault="00497222">
      <w:pPr>
        <w:numPr>
          <w:ilvl w:val="0"/>
          <w:numId w:val="3"/>
        </w:numPr>
      </w:pPr>
      <w:r>
        <w:rPr>
          <w:rFonts w:ascii="Arial" w:hAnsi="Arial" w:cs="Arial"/>
          <w:lang w:eastAsia="pl-PL"/>
        </w:rPr>
        <w:t xml:space="preserve">czyste, białe </w:t>
      </w:r>
      <w:proofErr w:type="spellStart"/>
      <w:r>
        <w:rPr>
          <w:rFonts w:ascii="Arial" w:hAnsi="Arial" w:cs="Arial"/>
          <w:lang w:eastAsia="pl-PL"/>
        </w:rPr>
        <w:t>karategi</w:t>
      </w:r>
      <w:proofErr w:type="spellEnd"/>
      <w:r>
        <w:rPr>
          <w:rFonts w:ascii="Arial" w:hAnsi="Arial" w:cs="Arial"/>
          <w:lang w:eastAsia="pl-PL"/>
        </w:rPr>
        <w:t>,</w:t>
      </w:r>
    </w:p>
    <w:p w:rsidR="00BD1C1E" w:rsidRDefault="00497222">
      <w:pPr>
        <w:numPr>
          <w:ilvl w:val="0"/>
          <w:numId w:val="3"/>
        </w:numPr>
      </w:pPr>
      <w:r>
        <w:rPr>
          <w:rFonts w:ascii="Arial" w:hAnsi="Arial" w:cs="Arial"/>
          <w:lang w:eastAsia="pl-PL"/>
        </w:rPr>
        <w:t>uregulowaną częściową opł</w:t>
      </w:r>
      <w:r>
        <w:rPr>
          <w:rFonts w:ascii="Arial" w:hAnsi="Arial" w:cs="Arial"/>
          <w:lang w:eastAsia="pl-PL"/>
        </w:rPr>
        <w:t>atę startową w wysokości 60,00 zł.</w:t>
      </w:r>
    </w:p>
    <w:p w:rsidR="00BD1C1E" w:rsidRDefault="00497222">
      <w:r>
        <w:rPr>
          <w:rFonts w:ascii="Arial" w:hAnsi="Arial" w:cs="Arial"/>
          <w:b/>
          <w:bCs/>
          <w:color w:val="3465A4"/>
          <w:u w:val="single"/>
          <w:lang w:eastAsia="pl-PL"/>
        </w:rPr>
        <w:t>POSTANOWIENIA KOŃCOWE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lang w:eastAsia="pl-PL"/>
        </w:rPr>
        <w:t xml:space="preserve">Kartę zgłoszenia prosimy przesłać pocztą elektroniczną na e-mail: </w:t>
      </w:r>
      <w:r>
        <w:rPr>
          <w:rFonts w:ascii="Arial" w:hAnsi="Arial" w:cs="Arial"/>
          <w:b/>
          <w:lang w:eastAsia="pl-PL"/>
        </w:rPr>
        <w:t>d.morawska@czarni.com.pl</w:t>
      </w:r>
      <w:r>
        <w:rPr>
          <w:rFonts w:ascii="Arial" w:hAnsi="Arial" w:cs="Arial"/>
          <w:b/>
          <w:bCs/>
          <w:lang w:eastAsia="pl-PL"/>
        </w:rPr>
        <w:t xml:space="preserve"> najpóźniej do 09 listopada bieżącego roku,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bCs/>
          <w:lang w:eastAsia="pl-PL"/>
        </w:rPr>
        <w:t>Zgłoszenia nadesłane po terminie nie będą uwzględnione,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bCs/>
          <w:lang w:eastAsia="pl-PL"/>
        </w:rPr>
        <w:t>Weryfikac</w:t>
      </w:r>
      <w:r>
        <w:rPr>
          <w:rFonts w:ascii="Arial" w:hAnsi="Arial" w:cs="Arial"/>
          <w:bCs/>
          <w:lang w:eastAsia="pl-PL"/>
        </w:rPr>
        <w:t xml:space="preserve">ja zawodników dla klubów z województwa Śląskiego </w:t>
      </w:r>
      <w:r>
        <w:rPr>
          <w:rFonts w:ascii="Arial" w:hAnsi="Arial" w:cs="Arial"/>
          <w:bCs/>
          <w:lang w:eastAsia="pl-PL"/>
        </w:rPr>
        <w:t xml:space="preserve">oraz ekip, które przyjadą w piątek </w:t>
      </w:r>
      <w:r>
        <w:rPr>
          <w:rFonts w:ascii="Arial" w:hAnsi="Arial" w:cs="Arial"/>
          <w:bCs/>
          <w:lang w:eastAsia="pl-PL"/>
        </w:rPr>
        <w:t xml:space="preserve">odbędzie się w siedzibie klubu w dniu 13 listopada w godz. od 16:00 do 19:00. </w:t>
      </w:r>
    </w:p>
    <w:p w:rsidR="00BD1C1E" w:rsidRDefault="00497222">
      <w:pPr>
        <w:numPr>
          <w:ilvl w:val="0"/>
          <w:numId w:val="1"/>
        </w:numPr>
      </w:pPr>
      <w:r>
        <w:rPr>
          <w:rFonts w:ascii="Arial" w:hAnsi="Arial" w:cs="Arial"/>
          <w:bCs/>
          <w:lang w:eastAsia="pl-PL"/>
        </w:rPr>
        <w:t>Dla pozostałych Klubów weryfikacja odbędzie się w dniu zawodów (miejsce zawodów) w godz. 8:00</w:t>
      </w:r>
      <w:r>
        <w:rPr>
          <w:rFonts w:ascii="Arial" w:hAnsi="Arial" w:cs="Arial"/>
          <w:bCs/>
          <w:lang w:eastAsia="pl-PL"/>
        </w:rPr>
        <w:t xml:space="preserve"> – 9:30.</w:t>
      </w:r>
    </w:p>
    <w:p w:rsidR="00BD1C1E" w:rsidRDefault="00497222">
      <w:pPr>
        <w:numPr>
          <w:ilvl w:val="0"/>
          <w:numId w:val="1"/>
        </w:numPr>
      </w:pPr>
      <w:r>
        <w:rPr>
          <w:rFonts w:ascii="Arial" w:hAnsi="Arial" w:cs="Arial"/>
          <w:bCs/>
          <w:lang w:eastAsia="pl-PL"/>
        </w:rPr>
        <w:t>Zawodnicy startujący w kat. Kata nie muszą osobiście wstawiać się na weryfikacji. Dokumenty przedkłada kierownik zgłaszający reprezentację klubu.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bCs/>
          <w:lang w:eastAsia="pl-PL"/>
        </w:rPr>
        <w:t>W przypadku dostatecznej ilości sędziów turniej odbędzie się na trzech matach,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bCs/>
          <w:lang w:eastAsia="pl-PL"/>
        </w:rPr>
        <w:lastRenderedPageBreak/>
        <w:t>Organizator zapewnia u</w:t>
      </w:r>
      <w:r>
        <w:rPr>
          <w:rFonts w:ascii="Arial" w:hAnsi="Arial" w:cs="Arial"/>
          <w:bCs/>
          <w:lang w:eastAsia="pl-PL"/>
        </w:rPr>
        <w:t>czestnikom jeden ciepły posiłek,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lang w:eastAsia="pl-PL"/>
        </w:rPr>
        <w:t xml:space="preserve">Sędzią Głównym turnieju jest </w:t>
      </w:r>
      <w:proofErr w:type="spellStart"/>
      <w:r>
        <w:rPr>
          <w:rFonts w:ascii="Arial" w:hAnsi="Arial" w:cs="Arial"/>
          <w:lang w:eastAsia="pl-PL"/>
        </w:rPr>
        <w:t>Shihan</w:t>
      </w:r>
      <w:proofErr w:type="spellEnd"/>
      <w:r>
        <w:rPr>
          <w:rFonts w:ascii="Arial" w:hAnsi="Arial" w:cs="Arial"/>
          <w:lang w:eastAsia="pl-PL"/>
        </w:rPr>
        <w:t xml:space="preserve"> Jacek Czerniec 6 dan,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bCs/>
          <w:lang w:eastAsia="pl-PL"/>
        </w:rPr>
        <w:t xml:space="preserve">Sędzią Technicznym turnieju jest </w:t>
      </w:r>
      <w:proofErr w:type="spellStart"/>
      <w:r>
        <w:rPr>
          <w:rFonts w:ascii="Arial" w:hAnsi="Arial" w:cs="Arial"/>
          <w:bCs/>
          <w:lang w:eastAsia="pl-PL"/>
        </w:rPr>
        <w:t>Shihan</w:t>
      </w:r>
      <w:proofErr w:type="spellEnd"/>
      <w:r>
        <w:rPr>
          <w:rFonts w:ascii="Arial" w:hAnsi="Arial" w:cs="Arial"/>
          <w:bCs/>
          <w:lang w:eastAsia="pl-PL"/>
        </w:rPr>
        <w:t xml:space="preserve"> Andrzej </w:t>
      </w:r>
      <w:proofErr w:type="spellStart"/>
      <w:r>
        <w:rPr>
          <w:rFonts w:ascii="Arial" w:hAnsi="Arial" w:cs="Arial"/>
          <w:bCs/>
          <w:lang w:eastAsia="pl-PL"/>
        </w:rPr>
        <w:t>Manecki</w:t>
      </w:r>
      <w:proofErr w:type="spellEnd"/>
      <w:r>
        <w:rPr>
          <w:rFonts w:ascii="Arial" w:hAnsi="Arial" w:cs="Arial"/>
          <w:bCs/>
          <w:lang w:eastAsia="pl-PL"/>
        </w:rPr>
        <w:t xml:space="preserve"> 5 dan,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lang w:eastAsia="pl-PL"/>
        </w:rPr>
        <w:t>Organizator nie ponosi odpowiedzialności za ewentualne uszczerbki na zdrowiu poniesione podczas zawodó</w:t>
      </w:r>
      <w:r>
        <w:rPr>
          <w:rFonts w:ascii="Arial" w:hAnsi="Arial" w:cs="Arial"/>
          <w:lang w:eastAsia="pl-PL"/>
        </w:rPr>
        <w:t>w,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bCs/>
          <w:lang w:eastAsia="pl-PL"/>
        </w:rPr>
        <w:t>Impreza odbędzie się bez udziału publiczności</w:t>
      </w:r>
      <w:r>
        <w:rPr>
          <w:rFonts w:ascii="Arial" w:hAnsi="Arial" w:cs="Arial"/>
          <w:bCs/>
          <w:lang w:eastAsia="pl-PL"/>
        </w:rPr>
        <w:t>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lang w:eastAsia="pl-PL"/>
        </w:rPr>
        <w:t>W sprawach nie objętych regulaminem decyduje Sędzia Główny i Organizator,</w:t>
      </w:r>
    </w:p>
    <w:p w:rsidR="00BD1C1E" w:rsidRDefault="00497222">
      <w:pPr>
        <w:numPr>
          <w:ilvl w:val="0"/>
          <w:numId w:val="5"/>
        </w:numPr>
      </w:pPr>
      <w:r>
        <w:rPr>
          <w:rFonts w:ascii="Arial" w:hAnsi="Arial" w:cs="Arial"/>
          <w:lang w:eastAsia="pl-PL"/>
        </w:rPr>
        <w:t xml:space="preserve">Za zajęcie miejsca 1/2/3/3 w klasyfikacji indywidualnej organizator zapewnia puchar, medal oraz dyplom.          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 xml:space="preserve">Uwaga! 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>Ze względu</w:t>
      </w:r>
      <w:r>
        <w:rPr>
          <w:rFonts w:ascii="Bahnschrift" w:hAnsi="Bahnschrift" w:cs="Bahnschrift"/>
          <w:color w:val="C9211E"/>
          <w:sz w:val="20"/>
          <w:szCs w:val="20"/>
        </w:rPr>
        <w:t xml:space="preserve"> na pandemię </w:t>
      </w:r>
      <w:proofErr w:type="spellStart"/>
      <w:r>
        <w:rPr>
          <w:rFonts w:ascii="Bahnschrift" w:hAnsi="Bahnschrift" w:cs="Bahnschrift"/>
          <w:color w:val="C9211E"/>
          <w:sz w:val="20"/>
          <w:szCs w:val="20"/>
        </w:rPr>
        <w:t>koronawirusa</w:t>
      </w:r>
      <w:proofErr w:type="spellEnd"/>
      <w:r>
        <w:rPr>
          <w:rFonts w:ascii="Bahnschrift" w:hAnsi="Bahnschrift" w:cs="Bahnschrift"/>
          <w:color w:val="C9211E"/>
          <w:sz w:val="20"/>
          <w:szCs w:val="20"/>
        </w:rPr>
        <w:t xml:space="preserve"> w trakcie trwania turnieju będą obowiązywały poniższe zasady bezpieczeństwa: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>1. Przed wejściem do hali sportowej oraz weryfikacji należy poddać się dezynfekcji dłoni oraz    pomiarowi temperatury,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 xml:space="preserve">2. Na ternie hali sportowej oraz </w:t>
      </w:r>
      <w:r>
        <w:rPr>
          <w:rFonts w:ascii="Bahnschrift" w:hAnsi="Bahnschrift" w:cs="Bahnschrift"/>
          <w:color w:val="C9211E"/>
          <w:sz w:val="20"/>
          <w:szCs w:val="20"/>
        </w:rPr>
        <w:t>w trakcie weryfikacji uczestnicy muszą mieć obowiązkowo zakryte usta i nos (maseczka, komin, przyłbica itp.),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>3. Na terenie hali sportowej oraz w trakcie weryfikacji należy zachować dystans społeczny,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>4. Klub macierzysty zawodnika musi zapewnić startującem</w:t>
      </w:r>
      <w:r>
        <w:rPr>
          <w:rFonts w:ascii="Bahnschrift" w:hAnsi="Bahnschrift" w:cs="Bahnschrift"/>
          <w:color w:val="C9211E"/>
          <w:sz w:val="20"/>
          <w:szCs w:val="20"/>
        </w:rPr>
        <w:t xml:space="preserve">u ochraniacz typu </w:t>
      </w:r>
      <w:proofErr w:type="spellStart"/>
      <w:r>
        <w:rPr>
          <w:rFonts w:ascii="Bahnschrift" w:hAnsi="Bahnschrift" w:cs="Bahnschrift"/>
          <w:color w:val="C9211E"/>
          <w:sz w:val="20"/>
          <w:szCs w:val="20"/>
        </w:rPr>
        <w:t>hogo</w:t>
      </w:r>
      <w:proofErr w:type="spellEnd"/>
      <w:r>
        <w:rPr>
          <w:rFonts w:ascii="Bahnschrift" w:hAnsi="Bahnschrift" w:cs="Bahnschrift"/>
          <w:color w:val="C9211E"/>
          <w:sz w:val="20"/>
          <w:szCs w:val="20"/>
        </w:rPr>
        <w:t>, oraz kask.</w:t>
      </w:r>
    </w:p>
    <w:p w:rsidR="00BD1C1E" w:rsidRDefault="00497222">
      <w:pPr>
        <w:spacing w:line="360" w:lineRule="auto"/>
        <w:ind w:left="960"/>
        <w:jc w:val="both"/>
      </w:pPr>
      <w:r>
        <w:rPr>
          <w:rFonts w:ascii="Bahnschrift" w:hAnsi="Bahnschrift" w:cs="Bahnschrift"/>
          <w:color w:val="C9211E"/>
          <w:sz w:val="20"/>
          <w:szCs w:val="20"/>
        </w:rPr>
        <w:t>5. Turniej odbędzie się bez udziału publiczności.</w:t>
      </w:r>
    </w:p>
    <w:p w:rsidR="00BD1C1E" w:rsidRDefault="00BD1C1E">
      <w:pPr>
        <w:ind w:left="2832" w:firstLine="708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D1C1E" w:rsidRDefault="00497222">
      <w:pPr>
        <w:ind w:left="2832" w:firstLine="708"/>
        <w:jc w:val="center"/>
      </w:pPr>
      <w:r>
        <w:rPr>
          <w:rFonts w:ascii="Arial" w:hAnsi="Arial" w:cs="Arial"/>
          <w:b/>
          <w:sz w:val="20"/>
          <w:szCs w:val="20"/>
          <w:lang w:eastAsia="pl-PL"/>
        </w:rPr>
        <w:t>Zarząd Klubu TKKF „Czarni”</w:t>
      </w: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497222">
      <w:pPr>
        <w:ind w:left="2832" w:firstLine="708"/>
        <w:jc w:val="center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48895</wp:posOffset>
            </wp:positionV>
            <wp:extent cx="939165" cy="9391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5" t="-155" r="-155" b="-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lang w:eastAsia="pl-PL"/>
        </w:rPr>
        <w:t xml:space="preserve">                                                         </w:t>
      </w: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BD1C1E">
      <w:pPr>
        <w:ind w:left="2832" w:firstLine="708"/>
        <w:jc w:val="center"/>
      </w:pPr>
    </w:p>
    <w:p w:rsidR="00BD1C1E" w:rsidRDefault="00497222">
      <w:pPr>
        <w:ind w:left="2832" w:firstLine="708"/>
        <w:jc w:val="center"/>
      </w:pPr>
      <w:r>
        <w:rPr>
          <w:rFonts w:ascii="Arial" w:eastAsia="Arial" w:hAnsi="Arial" w:cs="Arial"/>
          <w:b/>
          <w:lang w:eastAsia="pl-PL"/>
        </w:rPr>
        <w:lastRenderedPageBreak/>
        <w:t xml:space="preserve">   </w:t>
      </w:r>
      <w:r>
        <w:rPr>
          <w:rFonts w:ascii="Arial" w:eastAsia="Arial" w:hAnsi="Arial" w:cs="Arial"/>
          <w:b/>
          <w:lang w:eastAsia="pl-PL"/>
        </w:rPr>
        <w:tab/>
      </w:r>
      <w:r>
        <w:rPr>
          <w:rFonts w:ascii="Arial" w:eastAsia="Arial" w:hAnsi="Arial" w:cs="Arial"/>
          <w:b/>
          <w:lang w:eastAsia="pl-PL"/>
        </w:rPr>
        <w:tab/>
      </w:r>
      <w:r>
        <w:rPr>
          <w:rFonts w:ascii="Arial" w:eastAsia="Arial" w:hAnsi="Arial" w:cs="Arial"/>
          <w:b/>
          <w:lang w:eastAsia="pl-PL"/>
        </w:rPr>
        <w:tab/>
      </w:r>
      <w:r>
        <w:rPr>
          <w:rFonts w:ascii="Arial" w:eastAsia="Arial" w:hAnsi="Arial" w:cs="Arial"/>
          <w:b/>
          <w:lang w:eastAsia="pl-PL"/>
        </w:rPr>
        <w:tab/>
        <w:t xml:space="preserve"> </w:t>
      </w:r>
      <w:r>
        <w:rPr>
          <w:rFonts w:ascii="Arial" w:hAnsi="Arial" w:cs="Arial"/>
          <w:b/>
          <w:lang w:eastAsia="pl-PL"/>
        </w:rPr>
        <w:t>Załącznik nr 1</w:t>
      </w:r>
    </w:p>
    <w:p w:rsidR="00BD1C1E" w:rsidRDefault="00497222">
      <w:r>
        <w:rPr>
          <w:rFonts w:ascii="Arial" w:hAnsi="Arial" w:cs="Arial"/>
          <w:bCs/>
          <w:sz w:val="20"/>
          <w:szCs w:val="20"/>
        </w:rPr>
        <w:t>1. ………………………………………….   2. ………………………………………...</w:t>
      </w:r>
    </w:p>
    <w:p w:rsidR="00BD1C1E" w:rsidRDefault="00497222">
      <w:r>
        <w:rPr>
          <w:rFonts w:ascii="Arial" w:eastAsia="Arial" w:hAnsi="Arial" w:cs="Arial"/>
          <w:bCs/>
          <w:sz w:val="20"/>
          <w:szCs w:val="20"/>
        </w:rPr>
        <w:t xml:space="preserve">       </w:t>
      </w:r>
      <w:r>
        <w:rPr>
          <w:rFonts w:ascii="Arial" w:eastAsia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>Imię i Nazwisko Opiekuna Prawnego*/Opiekunów Prawnych*</w:t>
      </w:r>
    </w:p>
    <w:p w:rsidR="00BD1C1E" w:rsidRDefault="00497222">
      <w:r>
        <w:rPr>
          <w:rFonts w:ascii="Arial" w:eastAsia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</w:p>
    <w:p w:rsidR="00BD1C1E" w:rsidRDefault="00497222"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Cs/>
          <w:sz w:val="20"/>
          <w:szCs w:val="20"/>
        </w:rPr>
        <w:t>/ adres zamieszkania, nr. Telefonu /</w:t>
      </w:r>
    </w:p>
    <w:p w:rsidR="00BD1C1E" w:rsidRDefault="00BD1C1E"/>
    <w:p w:rsidR="00BD1C1E" w:rsidRDefault="00497222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Zgoda Opiekuna*/Opiekunów Prawnych* na udział dziecka</w:t>
      </w:r>
    </w:p>
    <w:p w:rsidR="00BD1C1E" w:rsidRDefault="00497222">
      <w:pPr>
        <w:jc w:val="center"/>
      </w:pPr>
      <w:r>
        <w:rPr>
          <w:rFonts w:ascii="Arial" w:hAnsi="Arial" w:cs="Arial"/>
          <w:b/>
          <w:sz w:val="20"/>
          <w:szCs w:val="20"/>
        </w:rPr>
        <w:t>w Metropolitalnym Turnieju Ka</w:t>
      </w:r>
      <w:r>
        <w:rPr>
          <w:rFonts w:ascii="Arial" w:hAnsi="Arial" w:cs="Arial"/>
          <w:b/>
          <w:sz w:val="20"/>
          <w:szCs w:val="20"/>
        </w:rPr>
        <w:t>rate o Puchar Prezydenta Miasta Katowice</w:t>
      </w:r>
    </w:p>
    <w:p w:rsidR="00BD1C1E" w:rsidRDefault="00497222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„IKO METROPOLIA CUP 2020”</w:t>
      </w:r>
    </w:p>
    <w:p w:rsidR="00BD1C1E" w:rsidRDefault="00BD1C1E">
      <w:pPr>
        <w:jc w:val="center"/>
        <w:rPr>
          <w:rFonts w:ascii="Arial" w:hAnsi="Arial" w:cs="Arial"/>
          <w:sz w:val="20"/>
          <w:szCs w:val="20"/>
        </w:rPr>
      </w:pPr>
    </w:p>
    <w:p w:rsidR="00BD1C1E" w:rsidRDefault="00497222">
      <w:r>
        <w:rPr>
          <w:rFonts w:ascii="Arial" w:hAnsi="Arial" w:cs="Arial"/>
          <w:sz w:val="20"/>
          <w:szCs w:val="20"/>
        </w:rPr>
        <w:t>Wyrażam*/wyrażamy* zgodę na udział mojego dziecka*/naszego dziecka*</w:t>
      </w:r>
    </w:p>
    <w:p w:rsidR="00BD1C1E" w:rsidRDefault="00497222">
      <w:pPr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BD1C1E" w:rsidRDefault="00497222">
      <w:pPr>
        <w:jc w:val="center"/>
      </w:pPr>
      <w:r>
        <w:rPr>
          <w:rFonts w:ascii="Arial" w:hAnsi="Arial" w:cs="Arial"/>
          <w:sz w:val="20"/>
          <w:szCs w:val="20"/>
        </w:rPr>
        <w:t>( imię i nazwisko dziecka)</w:t>
      </w:r>
    </w:p>
    <w:p w:rsidR="00BD1C1E" w:rsidRDefault="00497222">
      <w:pPr>
        <w:jc w:val="center"/>
      </w:pPr>
      <w:r>
        <w:rPr>
          <w:rFonts w:ascii="Arial" w:hAnsi="Arial" w:cs="Arial"/>
          <w:sz w:val="20"/>
          <w:szCs w:val="20"/>
        </w:rPr>
        <w:t xml:space="preserve">w turnieju pod nazwą </w:t>
      </w:r>
      <w:r>
        <w:rPr>
          <w:rFonts w:ascii="Arial" w:hAnsi="Arial" w:cs="Arial"/>
          <w:b/>
          <w:bCs/>
          <w:sz w:val="20"/>
          <w:szCs w:val="20"/>
        </w:rPr>
        <w:t>„ Metropolitalny</w:t>
      </w:r>
      <w:r>
        <w:rPr>
          <w:rFonts w:ascii="Arial" w:hAnsi="Arial" w:cs="Arial"/>
          <w:b/>
          <w:sz w:val="20"/>
          <w:szCs w:val="20"/>
        </w:rPr>
        <w:t xml:space="preserve"> Turniej Karate o Puchar Prezydenta Miasta Katowice</w:t>
      </w:r>
    </w:p>
    <w:p w:rsidR="00BD1C1E" w:rsidRDefault="00497222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„IKO METROPOLIA CUP 2020”</w:t>
      </w:r>
    </w:p>
    <w:p w:rsidR="00BD1C1E" w:rsidRDefault="00497222">
      <w:r>
        <w:rPr>
          <w:rFonts w:ascii="Arial" w:hAnsi="Arial" w:cs="Arial"/>
          <w:sz w:val="20"/>
          <w:szCs w:val="20"/>
        </w:rPr>
        <w:t xml:space="preserve">, który zostanie przeprowadzony zgodnie z przepisami Polskiego Związku Karate i odbędzie się 14 listopada 2020 roku w Katowicach w kategorii Kata oraz </w:t>
      </w:r>
      <w:proofErr w:type="spellStart"/>
      <w:r>
        <w:rPr>
          <w:rFonts w:ascii="Arial" w:hAnsi="Arial" w:cs="Arial"/>
          <w:sz w:val="20"/>
          <w:szCs w:val="20"/>
        </w:rPr>
        <w:t>Kumite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Semi</w:t>
      </w:r>
      <w:proofErr w:type="spellEnd"/>
      <w:r>
        <w:rPr>
          <w:rFonts w:ascii="Arial" w:hAnsi="Arial" w:cs="Arial"/>
          <w:sz w:val="20"/>
          <w:szCs w:val="20"/>
        </w:rPr>
        <w:t xml:space="preserve"> Kontakt.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 xml:space="preserve">1. Oświadczam/my*, że moje/nasze* dziecko nie choruje na </w:t>
      </w:r>
      <w:proofErr w:type="spellStart"/>
      <w:r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oronawirusa</w:t>
      </w:r>
      <w:proofErr w:type="spellEnd"/>
      <w:r>
        <w:rPr>
          <w:rFonts w:cs="Calibri"/>
          <w:sz w:val="20"/>
          <w:szCs w:val="20"/>
        </w:rPr>
        <w:t xml:space="preserve">, nie miało na przestrzeni ostatnich czternastu dni świadomej styczności z osobami zakażonymi </w:t>
      </w:r>
      <w:proofErr w:type="spellStart"/>
      <w:r>
        <w:rPr>
          <w:rFonts w:cs="Calibri"/>
          <w:sz w:val="20"/>
          <w:szCs w:val="20"/>
        </w:rPr>
        <w:t>koronawirsem</w:t>
      </w:r>
      <w:proofErr w:type="spellEnd"/>
      <w:r>
        <w:rPr>
          <w:rFonts w:cs="Calibri"/>
          <w:sz w:val="20"/>
          <w:szCs w:val="20"/>
        </w:rPr>
        <w:t xml:space="preserve"> oraz nie jest objęte kwarantanną z powodu </w:t>
      </w:r>
      <w:proofErr w:type="spellStart"/>
      <w:r>
        <w:rPr>
          <w:rFonts w:cs="Calibri"/>
          <w:sz w:val="20"/>
          <w:szCs w:val="20"/>
        </w:rPr>
        <w:t>koronawirusa</w:t>
      </w:r>
      <w:proofErr w:type="spellEnd"/>
      <w:r>
        <w:rPr>
          <w:rFonts w:cs="Calibri"/>
          <w:sz w:val="20"/>
          <w:szCs w:val="20"/>
        </w:rPr>
        <w:t>.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>2. Oświadczam/my*, że stan zdrowia mojego/naszego* dziecka nie  budzi zastrzeżeń d</w:t>
      </w:r>
      <w:r>
        <w:rPr>
          <w:rFonts w:cs="Calibri"/>
          <w:sz w:val="20"/>
          <w:szCs w:val="20"/>
        </w:rPr>
        <w:t>o udziału w turnieju.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 xml:space="preserve">3. Oświadczam/my*, że moje/nasze*dziecko posiada indywidualne ubezpieczenie NNW i nie będę rościć żadnych pretensji do organizatora z tytułu odniesionych przez moje/nasze* dziecko ewentualnych urazów lub kontuzji w czasie zawodów. 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>4.</w:t>
      </w:r>
      <w:r>
        <w:rPr>
          <w:rFonts w:cs="Calibri"/>
          <w:sz w:val="20"/>
          <w:szCs w:val="20"/>
        </w:rPr>
        <w:t xml:space="preserve"> Wyrażam/my* zgodę na przeprowadzenie wszelkich niezbędnych zabiegów lub operacji w stanach zagrażających życiu lub zdrowiu mojego dziecka. W razie decyzji lekarskiej o hospitalizacji, zobowiązuję się do odbioru dziecka ze szpitala. 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>5. Wyrażam/my* zgodę n</w:t>
      </w:r>
      <w:r>
        <w:rPr>
          <w:rFonts w:cs="Calibri"/>
          <w:sz w:val="20"/>
          <w:szCs w:val="20"/>
        </w:rPr>
        <w:t xml:space="preserve">a przetwarzanie danych osobowych mojego/naszego* dziecka w zakresie potrzebnym do przygotowania oraz przeprowadzenia turnieju. 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>6. Wyrażam/my* zgodę na wykorzystywanie i przetwarzanie wizerunku mojego/naszego* dziecka do celów związanych z przeprowadzeniem</w:t>
      </w:r>
      <w:r>
        <w:rPr>
          <w:rFonts w:cs="Calibri"/>
          <w:sz w:val="20"/>
          <w:szCs w:val="20"/>
        </w:rPr>
        <w:t xml:space="preserve"> i promocją turnieju. 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>7. Administratorem danych osobowych zawodników, na czas przygotowania i udziału w turnieju, jest TKKF „Czarni” z siedzibą w Katowicach, ul. Radosna 35c. Po zakończeniu turnieju dane osobowe nie będą przetwarzane i nie będą udostępnia</w:t>
      </w:r>
      <w:r>
        <w:rPr>
          <w:rFonts w:cs="Calibri"/>
          <w:sz w:val="20"/>
          <w:szCs w:val="20"/>
        </w:rPr>
        <w:t>ne osobom trzecim poza komunikatem końcowym z zawodów.</w:t>
      </w:r>
    </w:p>
    <w:p w:rsidR="00BD1C1E" w:rsidRDefault="00497222">
      <w:pPr>
        <w:pStyle w:val="Default"/>
        <w:spacing w:before="120" w:after="200"/>
        <w:ind w:left="709"/>
        <w:jc w:val="both"/>
      </w:pPr>
      <w:r>
        <w:rPr>
          <w:rFonts w:cs="Calibri"/>
          <w:sz w:val="20"/>
          <w:szCs w:val="20"/>
        </w:rPr>
        <w:t xml:space="preserve">8. Oświadczam/my*, że zapoznałam/zapoznałem/zapoznaliśmy* się z regulaminem turnieju, który zobowiązuje/zobowiązujemy* się do jego przestrzegania. </w:t>
      </w:r>
    </w:p>
    <w:p w:rsidR="00BD1C1E" w:rsidRDefault="00BD1C1E">
      <w:pPr>
        <w:pStyle w:val="Default"/>
        <w:ind w:left="708"/>
        <w:rPr>
          <w:rFonts w:ascii="Calibri" w:hAnsi="Calibri" w:cs="Calibri"/>
        </w:rPr>
      </w:pPr>
    </w:p>
    <w:p w:rsidR="00BD1C1E" w:rsidRDefault="00497222">
      <w:pPr>
        <w:pStyle w:val="Default"/>
        <w:ind w:left="708"/>
      </w:pPr>
      <w:r>
        <w:rPr>
          <w:rFonts w:cs="Calibri"/>
          <w:sz w:val="20"/>
          <w:szCs w:val="20"/>
        </w:rPr>
        <w:t>* niepotrzebne skreślić</w:t>
      </w:r>
    </w:p>
    <w:p w:rsidR="00BD1C1E" w:rsidRDefault="00BD1C1E">
      <w:pPr>
        <w:pStyle w:val="Default"/>
        <w:ind w:left="708"/>
        <w:rPr>
          <w:sz w:val="20"/>
          <w:szCs w:val="20"/>
        </w:rPr>
      </w:pPr>
    </w:p>
    <w:p w:rsidR="00BD1C1E" w:rsidRDefault="00BD1C1E">
      <w:pPr>
        <w:pStyle w:val="Default"/>
        <w:ind w:left="708"/>
        <w:rPr>
          <w:rFonts w:ascii="Calibri" w:hAnsi="Calibri" w:cs="Calibri"/>
          <w:sz w:val="20"/>
        </w:rPr>
      </w:pPr>
    </w:p>
    <w:p w:rsidR="00BD1C1E" w:rsidRDefault="00497222">
      <w:pPr>
        <w:pStyle w:val="Default"/>
      </w:pPr>
      <w:r>
        <w:rPr>
          <w:rFonts w:eastAsia="Arial"/>
        </w:rPr>
        <w:t xml:space="preserve">          </w:t>
      </w:r>
      <w:r>
        <w:rPr>
          <w:rFonts w:cs="Calibri"/>
          <w:color w:val="auto"/>
        </w:rPr>
        <w:t>…</w:t>
      </w:r>
      <w:r>
        <w:rPr>
          <w:rFonts w:cs="Calibri"/>
          <w:color w:val="auto"/>
        </w:rPr>
        <w:t>..............................................                        ………………..………….………………..</w:t>
      </w:r>
    </w:p>
    <w:p w:rsidR="00BD1C1E" w:rsidRDefault="00497222">
      <w:pPr>
        <w:spacing w:after="120"/>
        <w:jc w:val="both"/>
      </w:pPr>
      <w:r>
        <w:rPr>
          <w:rFonts w:cs="Calibri"/>
          <w:b/>
          <w:sz w:val="20"/>
          <w:szCs w:val="24"/>
        </w:rPr>
        <w:t xml:space="preserve">                             </w:t>
      </w:r>
      <w:r>
        <w:rPr>
          <w:rFonts w:eastAsia="SimSun" w:cs="Calibri"/>
          <w:b/>
          <w:sz w:val="20"/>
          <w:szCs w:val="20"/>
        </w:rPr>
        <w:t xml:space="preserve">Miejscowość, data </w:t>
      </w:r>
      <w:r>
        <w:rPr>
          <w:rFonts w:eastAsia="SimSun" w:cs="Calibri"/>
          <w:b/>
          <w:sz w:val="20"/>
          <w:szCs w:val="20"/>
        </w:rPr>
        <w:tab/>
        <w:t xml:space="preserve">  </w:t>
      </w:r>
      <w:r>
        <w:rPr>
          <w:rFonts w:eastAsia="SimSun" w:cs="Calibri"/>
          <w:b/>
          <w:sz w:val="20"/>
          <w:szCs w:val="20"/>
        </w:rPr>
        <w:tab/>
      </w:r>
      <w:r>
        <w:rPr>
          <w:rFonts w:eastAsia="SimSun" w:cs="Calibri"/>
          <w:b/>
          <w:sz w:val="20"/>
          <w:szCs w:val="20"/>
        </w:rPr>
        <w:tab/>
        <w:t xml:space="preserve">              Czytelne podpisy Rodziców/Opiekunów prawnych</w:t>
      </w:r>
    </w:p>
    <w:sectPr w:rsidR="00BD1C1E">
      <w:pgSz w:w="11906" w:h="16838"/>
      <w:pgMar w:top="680" w:right="851" w:bottom="680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D39"/>
    <w:multiLevelType w:val="multilevel"/>
    <w:tmpl w:val="3FEA5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BF1516"/>
    <w:multiLevelType w:val="multilevel"/>
    <w:tmpl w:val="297240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047945"/>
    <w:multiLevelType w:val="multilevel"/>
    <w:tmpl w:val="27B23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4E5C2B"/>
    <w:multiLevelType w:val="multilevel"/>
    <w:tmpl w:val="472CCB80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3831DB"/>
    <w:multiLevelType w:val="multilevel"/>
    <w:tmpl w:val="A2A63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B34611"/>
    <w:multiLevelType w:val="multilevel"/>
    <w:tmpl w:val="6902C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E94144A"/>
    <w:multiLevelType w:val="multilevel"/>
    <w:tmpl w:val="377C0E2A"/>
    <w:lvl w:ilvl="0">
      <w:start w:val="1"/>
      <w:numFmt w:val="bullet"/>
      <w:lvlText w:val=""/>
      <w:lvlJc w:val="left"/>
      <w:pPr>
        <w:ind w:left="1817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1E"/>
    <w:rsid w:val="00497222"/>
    <w:rsid w:val="00B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  <w:szCs w:val="22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Wingdings" w:hAnsi="Wingdings" w:cs="Wingdings"/>
      <w:lang w:val="pl-PL" w:eastAsia="pl-PL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  <w:szCs w:val="22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lang w:val="pl-PL" w:eastAsia="pl-P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rPr>
      <w:rFonts w:ascii="Courier New" w:eastAsia="Times New Roman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2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  <w:szCs w:val="22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Wingdings" w:hAnsi="Wingdings" w:cs="Wingdings"/>
      <w:lang w:val="pl-PL" w:eastAsia="pl-PL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  <w:szCs w:val="22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lang w:val="pl-PL" w:eastAsia="pl-P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rPr>
      <w:rFonts w:ascii="Courier New" w:eastAsia="Times New Roman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2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dot</cp:lastModifiedBy>
  <cp:revision>2</cp:revision>
  <cp:lastPrinted>1995-11-21T16:41:00Z</cp:lastPrinted>
  <dcterms:created xsi:type="dcterms:W3CDTF">2020-10-17T19:17:00Z</dcterms:created>
  <dcterms:modified xsi:type="dcterms:W3CDTF">2020-10-17T19:17:00Z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