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61" w:rsidRDefault="009C7461" w:rsidP="00727502">
      <w:pPr>
        <w:shd w:val="clear" w:color="auto" w:fill="FFFFFF"/>
        <w:spacing w:after="0" w:line="240" w:lineRule="auto"/>
        <w:jc w:val="center"/>
        <w:rPr>
          <w:rFonts w:ascii="Calibri" w:eastAsia="Microsoft YaHei Light" w:hAnsi="Calibri" w:cs="Times New Roman"/>
          <w:b/>
          <w:bCs/>
          <w:color w:val="000000" w:themeColor="text1"/>
          <w:sz w:val="44"/>
          <w:szCs w:val="44"/>
          <w:lang w:eastAsia="ro-RO"/>
        </w:rPr>
      </w:pPr>
      <w:r w:rsidRPr="009C7461">
        <w:rPr>
          <w:rFonts w:ascii="Calibri" w:eastAsia="Microsoft YaHei Light" w:hAnsi="Calibri" w:cs="Times New Roman"/>
          <w:b/>
          <w:color w:val="000000" w:themeColor="text1"/>
          <w:sz w:val="44"/>
          <w:szCs w:val="44"/>
          <w:lang w:bidi="en-US"/>
        </w:rPr>
        <w:t xml:space="preserve">KYOKUSHIN KARATE TOURNAMENT </w:t>
      </w:r>
    </w:p>
    <w:p w:rsidR="00DE5554" w:rsidRPr="00727502" w:rsidRDefault="001D0B51" w:rsidP="00727502">
      <w:pPr>
        <w:shd w:val="clear" w:color="auto" w:fill="FFFFFF"/>
        <w:spacing w:after="0" w:line="240" w:lineRule="auto"/>
        <w:jc w:val="center"/>
        <w:rPr>
          <w:rFonts w:ascii="Calibri" w:eastAsia="Microsoft YaHei Light" w:hAnsi="Calibri" w:cs="Times New Roman"/>
          <w:b/>
          <w:bCs/>
          <w:color w:val="000000" w:themeColor="text1"/>
          <w:sz w:val="44"/>
          <w:szCs w:val="44"/>
          <w:lang w:eastAsia="ro-RO"/>
        </w:rPr>
      </w:pPr>
      <w:r>
        <w:rPr>
          <w:rFonts w:ascii="Calibri" w:eastAsia="Microsoft YaHei Light" w:hAnsi="Calibri" w:cs="Times New Roman"/>
          <w:b/>
          <w:color w:val="000000" w:themeColor="text1"/>
          <w:sz w:val="44"/>
          <w:szCs w:val="44"/>
          <w:lang w:bidi="en-US"/>
        </w:rPr>
        <w:t>“MAGICARE</w:t>
      </w:r>
      <w:r w:rsidR="004B3876">
        <w:rPr>
          <w:rFonts w:ascii="Calibri" w:eastAsia="Microsoft YaHei Light" w:hAnsi="Calibri" w:cs="Times New Roman"/>
          <w:b/>
          <w:color w:val="000000" w:themeColor="text1"/>
          <w:sz w:val="44"/>
          <w:szCs w:val="44"/>
          <w:lang w:bidi="en-US"/>
        </w:rPr>
        <w:t>” CUP</w:t>
      </w:r>
    </w:p>
    <w:p w:rsidR="00DE5554" w:rsidRPr="00727502" w:rsidRDefault="00DE5554" w:rsidP="00727502">
      <w:pPr>
        <w:shd w:val="clear" w:color="auto" w:fill="FFFFFF"/>
        <w:spacing w:after="0" w:line="240" w:lineRule="auto"/>
        <w:jc w:val="center"/>
        <w:rPr>
          <w:rFonts w:ascii="Calibri" w:eastAsia="Microsoft YaHei Light" w:hAnsi="Calibri" w:cs="Times New Roman"/>
          <w:b/>
          <w:color w:val="000000" w:themeColor="text1"/>
          <w:sz w:val="32"/>
          <w:szCs w:val="32"/>
          <w:lang w:eastAsia="ro-RO"/>
        </w:rPr>
      </w:pPr>
      <w:r w:rsidRPr="00727502">
        <w:rPr>
          <w:rFonts w:ascii="Calibri" w:eastAsia="Microsoft YaHei Light" w:hAnsi="Calibri" w:cs="Times New Roman"/>
          <w:b/>
          <w:color w:val="000000" w:themeColor="text1"/>
          <w:sz w:val="32"/>
          <w:szCs w:val="32"/>
          <w:lang w:bidi="en-US"/>
        </w:rPr>
        <w:t xml:space="preserve">STEJARII COUNTRY CLUB, 14A </w:t>
      </w:r>
      <w:proofErr w:type="spellStart"/>
      <w:r w:rsidRPr="00727502">
        <w:rPr>
          <w:rFonts w:ascii="Calibri" w:eastAsia="Microsoft YaHei Light" w:hAnsi="Calibri" w:cs="Times New Roman"/>
          <w:b/>
          <w:color w:val="000000" w:themeColor="text1"/>
          <w:sz w:val="32"/>
          <w:szCs w:val="32"/>
          <w:lang w:bidi="en-US"/>
        </w:rPr>
        <w:t>Jandarmeriei</w:t>
      </w:r>
      <w:proofErr w:type="spellEnd"/>
      <w:r w:rsidRPr="00727502">
        <w:rPr>
          <w:rFonts w:ascii="Calibri" w:eastAsia="Microsoft YaHei Light" w:hAnsi="Calibri" w:cs="Times New Roman"/>
          <w:b/>
          <w:color w:val="000000" w:themeColor="text1"/>
          <w:sz w:val="32"/>
          <w:szCs w:val="32"/>
          <w:lang w:bidi="en-US"/>
        </w:rPr>
        <w:t xml:space="preserve"> St., Sector 1, Bucharest</w:t>
      </w:r>
    </w:p>
    <w:p w:rsidR="00727502" w:rsidRDefault="004B3876" w:rsidP="00EC7DE6">
      <w:pPr>
        <w:shd w:val="clear" w:color="auto" w:fill="FFFFFF"/>
        <w:spacing w:after="0" w:line="240" w:lineRule="auto"/>
        <w:jc w:val="center"/>
        <w:rPr>
          <w:rFonts w:ascii="Calibri" w:eastAsia="Microsoft YaHei Light" w:hAnsi="Calibri" w:cs="Times New Roman"/>
          <w:b/>
          <w:color w:val="000000" w:themeColor="text1"/>
          <w:sz w:val="32"/>
          <w:szCs w:val="32"/>
          <w:lang w:bidi="en-US"/>
        </w:rPr>
      </w:pPr>
      <w:r>
        <w:rPr>
          <w:rFonts w:ascii="Calibri" w:eastAsia="Microsoft YaHei Light" w:hAnsi="Calibri" w:cs="Times New Roman"/>
          <w:b/>
          <w:color w:val="000000" w:themeColor="text1"/>
          <w:sz w:val="32"/>
          <w:szCs w:val="32"/>
          <w:lang w:bidi="en-US"/>
        </w:rPr>
        <w:t>17 November 2019</w:t>
      </w:r>
    </w:p>
    <w:p w:rsidR="001D0B51" w:rsidRPr="00727502" w:rsidRDefault="001D0B51" w:rsidP="00EC7DE6">
      <w:pPr>
        <w:shd w:val="clear" w:color="auto" w:fill="FFFFFF"/>
        <w:spacing w:after="0" w:line="240" w:lineRule="auto"/>
        <w:jc w:val="center"/>
        <w:rPr>
          <w:rFonts w:ascii="Calibri" w:eastAsia="Microsoft YaHei Light" w:hAnsi="Calibri" w:cs="Times New Roman"/>
          <w:b/>
          <w:color w:val="000000" w:themeColor="text1"/>
          <w:sz w:val="32"/>
          <w:szCs w:val="32"/>
          <w:lang w:eastAsia="ro-RO"/>
        </w:rPr>
      </w:pPr>
      <w:r>
        <w:rPr>
          <w:rFonts w:ascii="Calibri" w:eastAsia="Microsoft YaHei Light" w:hAnsi="Calibri" w:cs="Times New Roman"/>
          <w:b/>
          <w:color w:val="000000" w:themeColor="text1"/>
          <w:sz w:val="32"/>
          <w:szCs w:val="32"/>
          <w:lang w:bidi="en-US"/>
        </w:rPr>
        <w:t>Registration and Weight check 8:00am</w:t>
      </w:r>
    </w:p>
    <w:p w:rsidR="00DE5554" w:rsidRPr="00727502" w:rsidRDefault="00497BD4" w:rsidP="00727502">
      <w:pPr>
        <w:shd w:val="clear" w:color="auto" w:fill="FFFFFF"/>
        <w:spacing w:after="0" w:line="240" w:lineRule="auto"/>
        <w:jc w:val="center"/>
        <w:rPr>
          <w:rFonts w:ascii="Calibri" w:eastAsia="Microsoft YaHei Light" w:hAnsi="Calibri" w:cs="Times New Roman"/>
          <w:b/>
          <w:bCs/>
          <w:color w:val="000000" w:themeColor="text1"/>
          <w:sz w:val="32"/>
          <w:szCs w:val="32"/>
          <w:u w:val="single"/>
          <w:lang w:eastAsia="ro-RO"/>
        </w:rPr>
      </w:pPr>
      <w:r>
        <w:rPr>
          <w:rFonts w:ascii="Calibri" w:eastAsia="Microsoft YaHei Light" w:hAnsi="Calibri" w:cs="Times New Roman"/>
          <w:b/>
          <w:color w:val="000000" w:themeColor="text1"/>
          <w:sz w:val="32"/>
          <w:szCs w:val="32"/>
          <w:u w:val="single"/>
          <w:lang w:bidi="en-US"/>
        </w:rPr>
        <w:t>9.00 am- 10.00 am - KATA Competition, on 2 tatamis;</w:t>
      </w:r>
    </w:p>
    <w:p w:rsidR="00DE5554" w:rsidRPr="00727502" w:rsidRDefault="004B3876" w:rsidP="00727502">
      <w:pPr>
        <w:shd w:val="clear" w:color="auto" w:fill="FFFFFF"/>
        <w:spacing w:after="0" w:line="240" w:lineRule="auto"/>
        <w:jc w:val="center"/>
        <w:rPr>
          <w:rFonts w:ascii="Calibri" w:eastAsia="Microsoft YaHei Light" w:hAnsi="Calibri" w:cs="Times New Roman"/>
          <w:b/>
          <w:bCs/>
          <w:color w:val="000000" w:themeColor="text1"/>
          <w:sz w:val="32"/>
          <w:szCs w:val="32"/>
          <w:u w:val="single"/>
          <w:lang w:eastAsia="ro-RO"/>
        </w:rPr>
      </w:pPr>
      <w:r>
        <w:rPr>
          <w:rFonts w:ascii="Calibri" w:eastAsia="Microsoft YaHei Light" w:hAnsi="Calibri" w:cs="Times New Roman"/>
          <w:b/>
          <w:color w:val="000000" w:themeColor="text1"/>
          <w:sz w:val="32"/>
          <w:szCs w:val="32"/>
          <w:u w:val="single"/>
          <w:lang w:bidi="en-US"/>
        </w:rPr>
        <w:t>10.15 am - 1.00 pm - KUMITE Competition, on 2 tatamis. Categories depend on athletes’ age, weight and level Athletes will be divided into BEGINNERS (who participated in no more than 2 competitions) and ADVANCED.</w:t>
      </w:r>
    </w:p>
    <w:p w:rsidR="00DE5554" w:rsidRPr="00727502" w:rsidRDefault="004B3876" w:rsidP="00727502">
      <w:pPr>
        <w:shd w:val="clear" w:color="auto" w:fill="FFFFFF"/>
        <w:spacing w:after="0" w:line="240" w:lineRule="auto"/>
        <w:jc w:val="center"/>
        <w:rPr>
          <w:rFonts w:ascii="Calibri" w:eastAsia="Microsoft YaHei Light" w:hAnsi="Calibri" w:cs="Times New Roman"/>
          <w:b/>
          <w:bCs/>
          <w:color w:val="000000" w:themeColor="text1"/>
          <w:sz w:val="32"/>
          <w:szCs w:val="32"/>
          <w:u w:val="single"/>
          <w:lang w:eastAsia="ro-RO"/>
        </w:rPr>
      </w:pPr>
      <w:r>
        <w:rPr>
          <w:rFonts w:ascii="Calibri" w:eastAsia="Microsoft YaHei Light" w:hAnsi="Calibri" w:cs="Times New Roman"/>
          <w:b/>
          <w:color w:val="000000" w:themeColor="text1"/>
          <w:sz w:val="32"/>
          <w:szCs w:val="32"/>
          <w:u w:val="single"/>
          <w:lang w:bidi="en-US"/>
        </w:rPr>
        <w:t>12.40 pm - the Finals</w:t>
      </w:r>
    </w:p>
    <w:p w:rsidR="00DE5554" w:rsidRPr="00727502" w:rsidRDefault="004B3876" w:rsidP="00727502">
      <w:pPr>
        <w:shd w:val="clear" w:color="auto" w:fill="FFFFFF"/>
        <w:spacing w:after="0" w:line="240" w:lineRule="auto"/>
        <w:jc w:val="center"/>
        <w:rPr>
          <w:rFonts w:ascii="Calibri" w:eastAsia="Microsoft YaHei Light" w:hAnsi="Calibri" w:cs="Times New Roman"/>
          <w:b/>
          <w:bCs/>
          <w:color w:val="000000" w:themeColor="text1"/>
          <w:sz w:val="32"/>
          <w:szCs w:val="32"/>
          <w:u w:val="single"/>
          <w:lang w:eastAsia="ro-RO"/>
        </w:rPr>
      </w:pPr>
      <w:r>
        <w:rPr>
          <w:rFonts w:ascii="Calibri" w:eastAsia="Microsoft YaHei Light" w:hAnsi="Calibri" w:cs="Times New Roman"/>
          <w:b/>
          <w:color w:val="000000" w:themeColor="text1"/>
          <w:sz w:val="32"/>
          <w:szCs w:val="32"/>
          <w:u w:val="single"/>
          <w:lang w:bidi="en-US"/>
        </w:rPr>
        <w:t>1.30 pm - Awarding ceremony, group photo.</w:t>
      </w:r>
    </w:p>
    <w:p w:rsidR="00DE5554" w:rsidRPr="00727502" w:rsidRDefault="00DE5554" w:rsidP="00727502">
      <w:pPr>
        <w:shd w:val="clear" w:color="auto" w:fill="FFFFFF"/>
        <w:spacing w:after="0" w:line="240" w:lineRule="auto"/>
        <w:jc w:val="center"/>
        <w:rPr>
          <w:rFonts w:ascii="Calibri" w:eastAsia="Microsoft YaHei Light" w:hAnsi="Calibri" w:cs="Times New Roman"/>
          <w:b/>
          <w:bCs/>
          <w:color w:val="000000" w:themeColor="text1"/>
          <w:sz w:val="36"/>
          <w:szCs w:val="32"/>
          <w:u w:val="single"/>
          <w:lang w:eastAsia="ro-RO"/>
        </w:rPr>
      </w:pPr>
      <w:r w:rsidRPr="00727502">
        <w:rPr>
          <w:rFonts w:ascii="Calibri" w:eastAsia="Microsoft YaHei Light" w:hAnsi="Calibri" w:cs="Times New Roman"/>
          <w:b/>
          <w:color w:val="000000" w:themeColor="text1"/>
          <w:sz w:val="36"/>
          <w:szCs w:val="32"/>
          <w:u w:val="single"/>
          <w:lang w:bidi="en-US"/>
        </w:rPr>
        <w:t>KATA Competition Regulation:</w:t>
      </w:r>
    </w:p>
    <w:p w:rsidR="00DE5554" w:rsidRPr="00497BD4" w:rsidRDefault="00247C8F" w:rsidP="00727502">
      <w:pPr>
        <w:shd w:val="clear" w:color="auto" w:fill="FFFFFF"/>
        <w:spacing w:after="0" w:line="240" w:lineRule="auto"/>
        <w:jc w:val="center"/>
        <w:rPr>
          <w:rFonts w:ascii="Calibri" w:eastAsia="Microsoft YaHei Light" w:hAnsi="Calibri" w:cs="Times New Roman"/>
          <w:b/>
          <w:bCs/>
          <w:color w:val="000000" w:themeColor="text1"/>
          <w:sz w:val="28"/>
          <w:szCs w:val="28"/>
          <w:lang w:eastAsia="ro-RO"/>
        </w:rPr>
      </w:pPr>
      <w:r w:rsidRPr="00497BD4">
        <w:rPr>
          <w:rFonts w:ascii="Calibri" w:eastAsia="Microsoft YaHei Light" w:hAnsi="Calibri" w:cs="Times New Roman"/>
          <w:b/>
          <w:color w:val="000000" w:themeColor="text1"/>
          <w:sz w:val="28"/>
          <w:szCs w:val="28"/>
          <w:lang w:bidi="en-US"/>
        </w:rPr>
        <w:t xml:space="preserve">Children (5-9 years): </w:t>
      </w:r>
      <w:proofErr w:type="spellStart"/>
      <w:r w:rsidRPr="00497BD4">
        <w:rPr>
          <w:rFonts w:ascii="Calibri" w:eastAsia="Microsoft YaHei Light" w:hAnsi="Calibri" w:cs="Times New Roman"/>
          <w:b/>
          <w:color w:val="000000" w:themeColor="text1"/>
          <w:sz w:val="28"/>
          <w:szCs w:val="28"/>
          <w:lang w:bidi="en-US"/>
        </w:rPr>
        <w:t>Taikyoku</w:t>
      </w:r>
      <w:proofErr w:type="spellEnd"/>
      <w:r w:rsidRPr="00497BD4">
        <w:rPr>
          <w:rFonts w:ascii="Calibri" w:eastAsia="Microsoft YaHei Light" w:hAnsi="Calibri" w:cs="Times New Roman"/>
          <w:b/>
          <w:color w:val="000000" w:themeColor="text1"/>
          <w:sz w:val="28"/>
          <w:szCs w:val="28"/>
          <w:lang w:bidi="en-US"/>
        </w:rPr>
        <w:t xml:space="preserve"> </w:t>
      </w:r>
      <w:proofErr w:type="spellStart"/>
      <w:r w:rsidRPr="00497BD4">
        <w:rPr>
          <w:rFonts w:ascii="Calibri" w:eastAsia="Microsoft YaHei Light" w:hAnsi="Calibri" w:cs="Times New Roman"/>
          <w:b/>
          <w:color w:val="000000" w:themeColor="text1"/>
          <w:sz w:val="28"/>
          <w:szCs w:val="28"/>
          <w:lang w:bidi="en-US"/>
        </w:rPr>
        <w:t>Sono</w:t>
      </w:r>
      <w:proofErr w:type="spellEnd"/>
      <w:r w:rsidRPr="00497BD4">
        <w:rPr>
          <w:rFonts w:ascii="Calibri" w:eastAsia="Microsoft YaHei Light" w:hAnsi="Calibri" w:cs="Times New Roman"/>
          <w:b/>
          <w:color w:val="000000" w:themeColor="text1"/>
          <w:sz w:val="28"/>
          <w:szCs w:val="28"/>
          <w:lang w:bidi="en-US"/>
        </w:rPr>
        <w:t xml:space="preserve"> </w:t>
      </w:r>
      <w:proofErr w:type="spellStart"/>
      <w:r w:rsidRPr="00497BD4">
        <w:rPr>
          <w:rFonts w:ascii="Calibri" w:eastAsia="Microsoft YaHei Light" w:hAnsi="Calibri" w:cs="Times New Roman"/>
          <w:b/>
          <w:color w:val="000000" w:themeColor="text1"/>
          <w:sz w:val="28"/>
          <w:szCs w:val="28"/>
          <w:lang w:bidi="en-US"/>
        </w:rPr>
        <w:t>Ichi</w:t>
      </w:r>
      <w:proofErr w:type="spellEnd"/>
      <w:r w:rsidRPr="00497BD4">
        <w:rPr>
          <w:rFonts w:ascii="Calibri" w:eastAsia="Microsoft YaHei Light" w:hAnsi="Calibri" w:cs="Times New Roman"/>
          <w:b/>
          <w:color w:val="000000" w:themeColor="text1"/>
          <w:sz w:val="28"/>
          <w:szCs w:val="28"/>
          <w:lang w:bidi="en-US"/>
        </w:rPr>
        <w:t xml:space="preserve"> – First round, </w:t>
      </w:r>
      <w:proofErr w:type="spellStart"/>
      <w:r w:rsidRPr="00497BD4">
        <w:rPr>
          <w:rFonts w:ascii="Calibri" w:eastAsia="Microsoft YaHei Light" w:hAnsi="Calibri" w:cs="Times New Roman"/>
          <w:b/>
          <w:color w:val="000000" w:themeColor="text1"/>
          <w:sz w:val="28"/>
          <w:szCs w:val="28"/>
          <w:lang w:bidi="en-US"/>
        </w:rPr>
        <w:t>Taikyoku</w:t>
      </w:r>
      <w:proofErr w:type="spellEnd"/>
      <w:r w:rsidRPr="00497BD4">
        <w:rPr>
          <w:rFonts w:ascii="Calibri" w:eastAsia="Microsoft YaHei Light" w:hAnsi="Calibri" w:cs="Times New Roman"/>
          <w:b/>
          <w:color w:val="000000" w:themeColor="text1"/>
          <w:sz w:val="28"/>
          <w:szCs w:val="28"/>
          <w:lang w:bidi="en-US"/>
        </w:rPr>
        <w:t xml:space="preserve"> </w:t>
      </w:r>
      <w:proofErr w:type="spellStart"/>
      <w:r w:rsidRPr="00497BD4">
        <w:rPr>
          <w:rFonts w:ascii="Calibri" w:eastAsia="Microsoft YaHei Light" w:hAnsi="Calibri" w:cs="Times New Roman"/>
          <w:b/>
          <w:color w:val="000000" w:themeColor="text1"/>
          <w:sz w:val="28"/>
          <w:szCs w:val="28"/>
          <w:lang w:bidi="en-US"/>
        </w:rPr>
        <w:t>Sono</w:t>
      </w:r>
      <w:proofErr w:type="spellEnd"/>
      <w:r w:rsidRPr="00497BD4">
        <w:rPr>
          <w:rFonts w:ascii="Calibri" w:eastAsia="Microsoft YaHei Light" w:hAnsi="Calibri" w:cs="Times New Roman"/>
          <w:b/>
          <w:color w:val="000000" w:themeColor="text1"/>
          <w:sz w:val="28"/>
          <w:szCs w:val="28"/>
          <w:lang w:bidi="en-US"/>
        </w:rPr>
        <w:t xml:space="preserve"> Ni - </w:t>
      </w:r>
      <w:r w:rsidR="00D818CD">
        <w:rPr>
          <w:rFonts w:ascii="Calibri" w:eastAsia="Microsoft YaHei Light" w:hAnsi="Calibri" w:cs="Times New Roman"/>
          <w:b/>
          <w:color w:val="000000" w:themeColor="text1"/>
          <w:sz w:val="28"/>
          <w:szCs w:val="28"/>
          <w:lang w:bidi="en-US"/>
        </w:rPr>
        <w:t>F</w:t>
      </w:r>
      <w:r w:rsidRPr="00497BD4">
        <w:rPr>
          <w:rFonts w:ascii="Calibri" w:eastAsia="Microsoft YaHei Light" w:hAnsi="Calibri" w:cs="Times New Roman"/>
          <w:b/>
          <w:color w:val="000000" w:themeColor="text1"/>
          <w:sz w:val="28"/>
          <w:szCs w:val="28"/>
          <w:lang w:bidi="en-US"/>
        </w:rPr>
        <w:t>inals;</w:t>
      </w:r>
    </w:p>
    <w:p w:rsidR="00DE5554" w:rsidRPr="00497BD4" w:rsidRDefault="004B3876" w:rsidP="00727502">
      <w:pPr>
        <w:shd w:val="clear" w:color="auto" w:fill="FFFFFF"/>
        <w:spacing w:after="0" w:line="240" w:lineRule="auto"/>
        <w:jc w:val="center"/>
        <w:rPr>
          <w:rFonts w:ascii="Calibri" w:eastAsia="Microsoft YaHei Light" w:hAnsi="Calibri" w:cs="Times New Roman"/>
          <w:b/>
          <w:bCs/>
          <w:color w:val="000000" w:themeColor="text1"/>
          <w:sz w:val="28"/>
          <w:szCs w:val="28"/>
          <w:lang w:eastAsia="ro-RO"/>
        </w:rPr>
      </w:pPr>
      <w:r>
        <w:rPr>
          <w:rFonts w:ascii="Calibri" w:eastAsia="Microsoft YaHei Light" w:hAnsi="Calibri" w:cs="Times New Roman"/>
          <w:b/>
          <w:color w:val="000000" w:themeColor="text1"/>
          <w:sz w:val="28"/>
          <w:szCs w:val="28"/>
          <w:lang w:bidi="en-US"/>
        </w:rPr>
        <w:t xml:space="preserve">Children (10-13 years): </w:t>
      </w:r>
      <w:proofErr w:type="spellStart"/>
      <w:r>
        <w:rPr>
          <w:rFonts w:ascii="Calibri" w:eastAsia="Microsoft YaHei Light" w:hAnsi="Calibri" w:cs="Times New Roman"/>
          <w:b/>
          <w:color w:val="000000" w:themeColor="text1"/>
          <w:sz w:val="28"/>
          <w:szCs w:val="28"/>
          <w:lang w:bidi="en-US"/>
        </w:rPr>
        <w:t>Taikyoku</w:t>
      </w:r>
      <w:proofErr w:type="spellEnd"/>
      <w:r>
        <w:rPr>
          <w:rFonts w:ascii="Calibri" w:eastAsia="Microsoft YaHei Light" w:hAnsi="Calibri" w:cs="Times New Roman"/>
          <w:b/>
          <w:color w:val="000000" w:themeColor="text1"/>
          <w:sz w:val="28"/>
          <w:szCs w:val="28"/>
          <w:lang w:bidi="en-US"/>
        </w:rPr>
        <w:t xml:space="preserve"> </w:t>
      </w:r>
      <w:proofErr w:type="spellStart"/>
      <w:r>
        <w:rPr>
          <w:rFonts w:ascii="Calibri" w:eastAsia="Microsoft YaHei Light" w:hAnsi="Calibri" w:cs="Times New Roman"/>
          <w:b/>
          <w:color w:val="000000" w:themeColor="text1"/>
          <w:sz w:val="28"/>
          <w:szCs w:val="28"/>
          <w:lang w:bidi="en-US"/>
        </w:rPr>
        <w:t>Sono</w:t>
      </w:r>
      <w:proofErr w:type="spellEnd"/>
      <w:r>
        <w:rPr>
          <w:rFonts w:ascii="Calibri" w:eastAsia="Microsoft YaHei Light" w:hAnsi="Calibri" w:cs="Times New Roman"/>
          <w:b/>
          <w:color w:val="000000" w:themeColor="text1"/>
          <w:sz w:val="28"/>
          <w:szCs w:val="28"/>
          <w:lang w:bidi="en-US"/>
        </w:rPr>
        <w:t xml:space="preserve"> San – First round, </w:t>
      </w:r>
      <w:proofErr w:type="spellStart"/>
      <w:r>
        <w:rPr>
          <w:rFonts w:ascii="Calibri" w:eastAsia="Microsoft YaHei Light" w:hAnsi="Calibri" w:cs="Times New Roman"/>
          <w:b/>
          <w:color w:val="000000" w:themeColor="text1"/>
          <w:sz w:val="28"/>
          <w:szCs w:val="28"/>
          <w:lang w:bidi="en-US"/>
        </w:rPr>
        <w:t>Pinan</w:t>
      </w:r>
      <w:proofErr w:type="spellEnd"/>
      <w:r>
        <w:rPr>
          <w:rFonts w:ascii="Calibri" w:eastAsia="Microsoft YaHei Light" w:hAnsi="Calibri" w:cs="Times New Roman"/>
          <w:b/>
          <w:color w:val="000000" w:themeColor="text1"/>
          <w:sz w:val="28"/>
          <w:szCs w:val="28"/>
          <w:lang w:bidi="en-US"/>
        </w:rPr>
        <w:t xml:space="preserve"> </w:t>
      </w:r>
      <w:proofErr w:type="spellStart"/>
      <w:r>
        <w:rPr>
          <w:rFonts w:ascii="Calibri" w:eastAsia="Microsoft YaHei Light" w:hAnsi="Calibri" w:cs="Times New Roman"/>
          <w:b/>
          <w:color w:val="000000" w:themeColor="text1"/>
          <w:sz w:val="28"/>
          <w:szCs w:val="28"/>
          <w:lang w:bidi="en-US"/>
        </w:rPr>
        <w:t>Sono</w:t>
      </w:r>
      <w:proofErr w:type="spellEnd"/>
      <w:r>
        <w:rPr>
          <w:rFonts w:ascii="Calibri" w:eastAsia="Microsoft YaHei Light" w:hAnsi="Calibri" w:cs="Times New Roman"/>
          <w:b/>
          <w:color w:val="000000" w:themeColor="text1"/>
          <w:sz w:val="28"/>
          <w:szCs w:val="28"/>
          <w:lang w:bidi="en-US"/>
        </w:rPr>
        <w:t xml:space="preserve"> </w:t>
      </w:r>
      <w:proofErr w:type="spellStart"/>
      <w:r>
        <w:rPr>
          <w:rFonts w:ascii="Calibri" w:eastAsia="Microsoft YaHei Light" w:hAnsi="Calibri" w:cs="Times New Roman"/>
          <w:b/>
          <w:color w:val="000000" w:themeColor="text1"/>
          <w:sz w:val="28"/>
          <w:szCs w:val="28"/>
          <w:lang w:bidi="en-US"/>
        </w:rPr>
        <w:t>Ichi</w:t>
      </w:r>
      <w:proofErr w:type="spellEnd"/>
      <w:r>
        <w:rPr>
          <w:rFonts w:ascii="Calibri" w:eastAsia="Microsoft YaHei Light" w:hAnsi="Calibri" w:cs="Times New Roman"/>
          <w:b/>
          <w:color w:val="000000" w:themeColor="text1"/>
          <w:sz w:val="28"/>
          <w:szCs w:val="28"/>
          <w:lang w:bidi="en-US"/>
        </w:rPr>
        <w:t xml:space="preserve"> - Finals;</w:t>
      </w:r>
    </w:p>
    <w:p w:rsidR="00DE5554" w:rsidRPr="00497BD4" w:rsidRDefault="004B3876" w:rsidP="00727502">
      <w:pPr>
        <w:shd w:val="clear" w:color="auto" w:fill="FFFFFF"/>
        <w:spacing w:after="0" w:line="240" w:lineRule="auto"/>
        <w:jc w:val="center"/>
        <w:rPr>
          <w:rFonts w:ascii="Calibri" w:eastAsia="Microsoft YaHei Light" w:hAnsi="Calibri" w:cs="Times New Roman"/>
          <w:b/>
          <w:bCs/>
          <w:color w:val="000000" w:themeColor="text1"/>
          <w:sz w:val="28"/>
          <w:szCs w:val="28"/>
          <w:lang w:eastAsia="ro-RO"/>
        </w:rPr>
      </w:pPr>
      <w:r>
        <w:rPr>
          <w:rFonts w:ascii="Calibri" w:eastAsia="Microsoft YaHei Light" w:hAnsi="Calibri" w:cs="Times New Roman"/>
          <w:b/>
          <w:color w:val="000000" w:themeColor="text1"/>
          <w:sz w:val="28"/>
          <w:szCs w:val="28"/>
          <w:lang w:bidi="en-US"/>
        </w:rPr>
        <w:t xml:space="preserve">Children (14-15 years): </w:t>
      </w:r>
      <w:proofErr w:type="spellStart"/>
      <w:r>
        <w:rPr>
          <w:rFonts w:ascii="Calibri" w:eastAsia="Microsoft YaHei Light" w:hAnsi="Calibri" w:cs="Times New Roman"/>
          <w:b/>
          <w:color w:val="000000" w:themeColor="text1"/>
          <w:sz w:val="28"/>
          <w:szCs w:val="28"/>
          <w:lang w:bidi="en-US"/>
        </w:rPr>
        <w:t>Pinan</w:t>
      </w:r>
      <w:proofErr w:type="spellEnd"/>
      <w:r>
        <w:rPr>
          <w:rFonts w:ascii="Calibri" w:eastAsia="Microsoft YaHei Light" w:hAnsi="Calibri" w:cs="Times New Roman"/>
          <w:b/>
          <w:color w:val="000000" w:themeColor="text1"/>
          <w:sz w:val="28"/>
          <w:szCs w:val="28"/>
          <w:lang w:bidi="en-US"/>
        </w:rPr>
        <w:t xml:space="preserve"> </w:t>
      </w:r>
      <w:proofErr w:type="spellStart"/>
      <w:r>
        <w:rPr>
          <w:rFonts w:ascii="Calibri" w:eastAsia="Microsoft YaHei Light" w:hAnsi="Calibri" w:cs="Times New Roman"/>
          <w:b/>
          <w:color w:val="000000" w:themeColor="text1"/>
          <w:sz w:val="28"/>
          <w:szCs w:val="28"/>
          <w:lang w:bidi="en-US"/>
        </w:rPr>
        <w:t>Sono</w:t>
      </w:r>
      <w:proofErr w:type="spellEnd"/>
      <w:r>
        <w:rPr>
          <w:rFonts w:ascii="Calibri" w:eastAsia="Microsoft YaHei Light" w:hAnsi="Calibri" w:cs="Times New Roman"/>
          <w:b/>
          <w:color w:val="000000" w:themeColor="text1"/>
          <w:sz w:val="28"/>
          <w:szCs w:val="28"/>
          <w:lang w:bidi="en-US"/>
        </w:rPr>
        <w:t xml:space="preserve"> Ni – First round, </w:t>
      </w:r>
      <w:proofErr w:type="spellStart"/>
      <w:r>
        <w:rPr>
          <w:rFonts w:ascii="Calibri" w:eastAsia="Microsoft YaHei Light" w:hAnsi="Calibri" w:cs="Times New Roman"/>
          <w:b/>
          <w:color w:val="000000" w:themeColor="text1"/>
          <w:sz w:val="28"/>
          <w:szCs w:val="28"/>
          <w:lang w:bidi="en-US"/>
        </w:rPr>
        <w:t>Pinan</w:t>
      </w:r>
      <w:proofErr w:type="spellEnd"/>
      <w:r>
        <w:rPr>
          <w:rFonts w:ascii="Calibri" w:eastAsia="Microsoft YaHei Light" w:hAnsi="Calibri" w:cs="Times New Roman"/>
          <w:b/>
          <w:color w:val="000000" w:themeColor="text1"/>
          <w:sz w:val="28"/>
          <w:szCs w:val="28"/>
          <w:lang w:bidi="en-US"/>
        </w:rPr>
        <w:t xml:space="preserve"> </w:t>
      </w:r>
      <w:proofErr w:type="spellStart"/>
      <w:r>
        <w:rPr>
          <w:rFonts w:ascii="Calibri" w:eastAsia="Microsoft YaHei Light" w:hAnsi="Calibri" w:cs="Times New Roman"/>
          <w:b/>
          <w:color w:val="000000" w:themeColor="text1"/>
          <w:sz w:val="28"/>
          <w:szCs w:val="28"/>
          <w:lang w:bidi="en-US"/>
        </w:rPr>
        <w:t>Sono</w:t>
      </w:r>
      <w:proofErr w:type="spellEnd"/>
      <w:r>
        <w:rPr>
          <w:rFonts w:ascii="Calibri" w:eastAsia="Microsoft YaHei Light" w:hAnsi="Calibri" w:cs="Times New Roman"/>
          <w:b/>
          <w:color w:val="000000" w:themeColor="text1"/>
          <w:sz w:val="28"/>
          <w:szCs w:val="28"/>
          <w:lang w:bidi="en-US"/>
        </w:rPr>
        <w:t xml:space="preserve"> San - Finals;</w:t>
      </w:r>
    </w:p>
    <w:p w:rsidR="00497BD4" w:rsidRDefault="00497BD4" w:rsidP="00727502">
      <w:pPr>
        <w:shd w:val="clear" w:color="auto" w:fill="FFFFFF"/>
        <w:spacing w:after="0" w:line="240" w:lineRule="auto"/>
        <w:jc w:val="center"/>
        <w:rPr>
          <w:rFonts w:ascii="Calibri" w:eastAsia="Microsoft YaHei Light" w:hAnsi="Calibri" w:cs="Times New Roman"/>
          <w:b/>
          <w:bCs/>
          <w:color w:val="000000" w:themeColor="text1"/>
          <w:sz w:val="28"/>
          <w:szCs w:val="28"/>
          <w:lang w:eastAsia="ro-RO"/>
        </w:rPr>
      </w:pPr>
      <w:r w:rsidRPr="00497BD4">
        <w:rPr>
          <w:rFonts w:ascii="Calibri" w:eastAsia="Microsoft YaHei Light" w:hAnsi="Calibri" w:cs="Times New Roman"/>
          <w:b/>
          <w:color w:val="000000" w:themeColor="text1"/>
          <w:sz w:val="28"/>
          <w:szCs w:val="28"/>
          <w:lang w:bidi="en-US"/>
        </w:rPr>
        <w:t xml:space="preserve">Above 16 years: First round – </w:t>
      </w:r>
      <w:proofErr w:type="spellStart"/>
      <w:r w:rsidRPr="00497BD4">
        <w:rPr>
          <w:rFonts w:ascii="Calibri" w:eastAsia="Microsoft YaHei Light" w:hAnsi="Calibri" w:cs="Times New Roman"/>
          <w:b/>
          <w:color w:val="000000" w:themeColor="text1"/>
          <w:sz w:val="28"/>
          <w:szCs w:val="28"/>
          <w:lang w:bidi="en-US"/>
        </w:rPr>
        <w:t>Gekisai</w:t>
      </w:r>
      <w:proofErr w:type="spellEnd"/>
      <w:r w:rsidRPr="00497BD4">
        <w:rPr>
          <w:rFonts w:ascii="Calibri" w:eastAsia="Microsoft YaHei Light" w:hAnsi="Calibri" w:cs="Times New Roman"/>
          <w:b/>
          <w:color w:val="000000" w:themeColor="text1"/>
          <w:sz w:val="28"/>
          <w:szCs w:val="28"/>
          <w:lang w:bidi="en-US"/>
        </w:rPr>
        <w:t xml:space="preserve"> </w:t>
      </w:r>
      <w:proofErr w:type="spellStart"/>
      <w:r w:rsidRPr="00497BD4">
        <w:rPr>
          <w:rFonts w:ascii="Calibri" w:eastAsia="Microsoft YaHei Light" w:hAnsi="Calibri" w:cs="Times New Roman"/>
          <w:b/>
          <w:color w:val="000000" w:themeColor="text1"/>
          <w:sz w:val="28"/>
          <w:szCs w:val="28"/>
          <w:lang w:bidi="en-US"/>
        </w:rPr>
        <w:t>Sho</w:t>
      </w:r>
      <w:proofErr w:type="spellEnd"/>
      <w:r w:rsidRPr="00497BD4">
        <w:rPr>
          <w:rFonts w:ascii="Calibri" w:eastAsia="Microsoft YaHei Light" w:hAnsi="Calibri" w:cs="Times New Roman"/>
          <w:b/>
          <w:color w:val="000000" w:themeColor="text1"/>
          <w:sz w:val="28"/>
          <w:szCs w:val="28"/>
          <w:lang w:bidi="en-US"/>
        </w:rPr>
        <w:t>, Finals – advanced Kata of choice.</w:t>
      </w:r>
    </w:p>
    <w:p w:rsidR="00A72283" w:rsidRPr="00497BD4" w:rsidRDefault="00A72283" w:rsidP="00727502">
      <w:pPr>
        <w:shd w:val="clear" w:color="auto" w:fill="FFFFFF"/>
        <w:spacing w:after="0" w:line="240" w:lineRule="auto"/>
        <w:jc w:val="center"/>
        <w:rPr>
          <w:rFonts w:ascii="Calibri" w:eastAsia="Microsoft YaHei Light" w:hAnsi="Calibri" w:cs="Times New Roman"/>
          <w:b/>
          <w:bCs/>
          <w:color w:val="000000" w:themeColor="text1"/>
          <w:sz w:val="28"/>
          <w:szCs w:val="28"/>
          <w:lang w:eastAsia="ro-RO"/>
        </w:rPr>
      </w:pPr>
      <w:r>
        <w:rPr>
          <w:rFonts w:ascii="Calibri" w:eastAsia="Microsoft YaHei Light" w:hAnsi="Calibri" w:cs="Times New Roman"/>
          <w:b/>
          <w:color w:val="000000" w:themeColor="text1"/>
          <w:sz w:val="28"/>
          <w:szCs w:val="28"/>
          <w:lang w:bidi="en-US"/>
        </w:rPr>
        <w:t>There is no preliminary round for categories with no more than 4 contestants. In this case athletes will perform the Kata for the finals.</w:t>
      </w:r>
    </w:p>
    <w:p w:rsidR="00DE5554" w:rsidRPr="00727502" w:rsidRDefault="00DE5554" w:rsidP="00727502">
      <w:pPr>
        <w:shd w:val="clear" w:color="auto" w:fill="FFFFFF"/>
        <w:spacing w:after="0" w:line="240" w:lineRule="auto"/>
        <w:jc w:val="center"/>
        <w:rPr>
          <w:rFonts w:ascii="Calibri" w:eastAsia="Microsoft YaHei Light" w:hAnsi="Calibri" w:cs="Times New Roman"/>
          <w:b/>
          <w:color w:val="000000" w:themeColor="text1"/>
          <w:sz w:val="32"/>
          <w:szCs w:val="32"/>
          <w:u w:val="single"/>
          <w:lang w:eastAsia="ro-RO"/>
        </w:rPr>
      </w:pPr>
      <w:r w:rsidRPr="00727502">
        <w:rPr>
          <w:rFonts w:ascii="Calibri" w:eastAsia="Microsoft YaHei Light" w:hAnsi="Calibri" w:cs="Times New Roman"/>
          <w:b/>
          <w:color w:val="000000" w:themeColor="text1"/>
          <w:sz w:val="32"/>
          <w:szCs w:val="32"/>
          <w:u w:val="single"/>
          <w:lang w:bidi="en-US"/>
        </w:rPr>
        <w:t>MANDATORY KUMITE EQUIPMENT:</w:t>
      </w:r>
    </w:p>
    <w:p w:rsidR="00C523A5" w:rsidRPr="00A72283" w:rsidRDefault="001D0B51" w:rsidP="00A72283">
      <w:pPr>
        <w:shd w:val="clear" w:color="auto" w:fill="FFFFFF"/>
        <w:spacing w:after="0" w:line="240" w:lineRule="auto"/>
        <w:jc w:val="center"/>
        <w:rPr>
          <w:rFonts w:ascii="Calibri" w:eastAsia="Microsoft YaHei Light" w:hAnsi="Calibri" w:cs="Times New Roman"/>
          <w:b/>
          <w:bCs/>
          <w:color w:val="000000" w:themeColor="text1"/>
          <w:sz w:val="28"/>
          <w:szCs w:val="28"/>
          <w:lang w:eastAsia="ro-RO"/>
        </w:rPr>
      </w:pPr>
      <w:r>
        <w:rPr>
          <w:rFonts w:ascii="Calibri" w:eastAsia="Microsoft YaHei Light" w:hAnsi="Calibri" w:cs="Times New Roman"/>
          <w:b/>
          <w:color w:val="000000" w:themeColor="text1"/>
          <w:sz w:val="28"/>
          <w:szCs w:val="28"/>
          <w:lang w:bidi="en-US"/>
        </w:rPr>
        <w:t xml:space="preserve">White </w:t>
      </w:r>
      <w:proofErr w:type="spellStart"/>
      <w:r>
        <w:rPr>
          <w:rFonts w:ascii="Calibri" w:eastAsia="Microsoft YaHei Light" w:hAnsi="Calibri" w:cs="Times New Roman"/>
          <w:b/>
          <w:color w:val="000000" w:themeColor="text1"/>
          <w:sz w:val="28"/>
          <w:szCs w:val="28"/>
          <w:lang w:bidi="en-US"/>
        </w:rPr>
        <w:t>Dogi</w:t>
      </w:r>
      <w:bookmarkStart w:id="0" w:name="_GoBack"/>
      <w:bookmarkEnd w:id="0"/>
      <w:proofErr w:type="spellEnd"/>
      <w:r w:rsidR="00DE5554" w:rsidRPr="00497BD4">
        <w:rPr>
          <w:rFonts w:ascii="Calibri" w:eastAsia="Microsoft YaHei Light" w:hAnsi="Calibri" w:cs="Times New Roman"/>
          <w:b/>
          <w:color w:val="000000" w:themeColor="text1"/>
          <w:sz w:val="28"/>
          <w:szCs w:val="28"/>
          <w:lang w:bidi="en-US"/>
        </w:rPr>
        <w:t xml:space="preserve"> with </w:t>
      </w:r>
      <w:proofErr w:type="spellStart"/>
      <w:r w:rsidR="00DE5554" w:rsidRPr="00497BD4">
        <w:rPr>
          <w:rFonts w:ascii="Calibri" w:eastAsia="Microsoft YaHei Light" w:hAnsi="Calibri" w:cs="Times New Roman"/>
          <w:b/>
          <w:color w:val="000000" w:themeColor="text1"/>
          <w:sz w:val="28"/>
          <w:szCs w:val="28"/>
          <w:lang w:bidi="en-US"/>
        </w:rPr>
        <w:t>Kyokushin</w:t>
      </w:r>
      <w:proofErr w:type="spellEnd"/>
      <w:r w:rsidR="00DE5554" w:rsidRPr="00497BD4">
        <w:rPr>
          <w:rFonts w:ascii="Calibri" w:eastAsia="Microsoft YaHei Light" w:hAnsi="Calibri" w:cs="Times New Roman"/>
          <w:b/>
          <w:color w:val="000000" w:themeColor="text1"/>
          <w:sz w:val="28"/>
          <w:szCs w:val="28"/>
          <w:lang w:bidi="en-US"/>
        </w:rPr>
        <w:t xml:space="preserve"> Kanji </w:t>
      </w:r>
      <w:r w:rsidR="003B641B">
        <w:rPr>
          <w:rFonts w:ascii="Calibri" w:eastAsia="Microsoft YaHei Light" w:hAnsi="Calibri" w:cs="Times New Roman"/>
          <w:b/>
          <w:color w:val="000000" w:themeColor="text1"/>
          <w:sz w:val="28"/>
          <w:szCs w:val="28"/>
          <w:lang w:bidi="en-US"/>
        </w:rPr>
        <w:t xml:space="preserve">imprinted </w:t>
      </w:r>
      <w:r w:rsidR="00DE5554" w:rsidRPr="00497BD4">
        <w:rPr>
          <w:rFonts w:ascii="Calibri" w:eastAsia="Microsoft YaHei Light" w:hAnsi="Calibri" w:cs="Times New Roman"/>
          <w:b/>
          <w:color w:val="000000" w:themeColor="text1"/>
          <w:sz w:val="28"/>
          <w:szCs w:val="28"/>
          <w:lang w:bidi="en-US"/>
        </w:rPr>
        <w:t>on the chest, groin protectors (for boys), chest protectors, helmet and gloves (children and Juniors’ helmets and chest protectors are provided by the organizer), shin guards (for both children and juniors).</w:t>
      </w:r>
    </w:p>
    <w:p w:rsidR="00DE5554" w:rsidRPr="00727502" w:rsidRDefault="00DE5554" w:rsidP="00727502">
      <w:pPr>
        <w:shd w:val="clear" w:color="auto" w:fill="FFFFFF"/>
        <w:spacing w:after="0" w:line="240" w:lineRule="auto"/>
        <w:jc w:val="center"/>
        <w:rPr>
          <w:rFonts w:ascii="Calibri" w:eastAsia="Microsoft YaHei Light" w:hAnsi="Calibri" w:cs="Times New Roman"/>
          <w:b/>
          <w:bCs/>
          <w:color w:val="000000" w:themeColor="text1"/>
          <w:sz w:val="32"/>
          <w:szCs w:val="32"/>
          <w:u w:val="single"/>
          <w:lang w:eastAsia="ro-RO"/>
        </w:rPr>
      </w:pPr>
      <w:r w:rsidRPr="00727502">
        <w:rPr>
          <w:rFonts w:ascii="Calibri" w:eastAsia="Microsoft YaHei Light" w:hAnsi="Calibri" w:cs="Times New Roman"/>
          <w:b/>
          <w:color w:val="000000" w:themeColor="text1"/>
          <w:sz w:val="32"/>
          <w:szCs w:val="32"/>
          <w:u w:val="single"/>
          <w:lang w:bidi="en-US"/>
        </w:rPr>
        <w:t>Lunch is included in the participation fee:</w:t>
      </w:r>
    </w:p>
    <w:p w:rsidR="00DE5554" w:rsidRPr="00727502" w:rsidRDefault="001D0B51" w:rsidP="00727502">
      <w:pPr>
        <w:shd w:val="clear" w:color="auto" w:fill="FFFFFF"/>
        <w:spacing w:after="0" w:line="240" w:lineRule="auto"/>
        <w:jc w:val="center"/>
        <w:rPr>
          <w:rFonts w:ascii="Calibri" w:eastAsia="Microsoft YaHei Light" w:hAnsi="Calibri" w:cs="Times New Roman"/>
          <w:b/>
          <w:bCs/>
          <w:color w:val="000000" w:themeColor="text1"/>
          <w:sz w:val="32"/>
          <w:szCs w:val="32"/>
          <w:lang w:eastAsia="ro-RO"/>
        </w:rPr>
      </w:pPr>
      <w:r>
        <w:rPr>
          <w:rFonts w:ascii="Calibri" w:eastAsia="Microsoft YaHei Light" w:hAnsi="Calibri" w:cs="Times New Roman"/>
          <w:b/>
          <w:color w:val="000000" w:themeColor="text1"/>
          <w:sz w:val="32"/>
          <w:szCs w:val="32"/>
          <w:lang w:bidi="en-US"/>
        </w:rPr>
        <w:t>RON 20Euro</w:t>
      </w:r>
      <w:r w:rsidR="004B3876">
        <w:rPr>
          <w:rFonts w:ascii="Calibri" w:eastAsia="Microsoft YaHei Light" w:hAnsi="Calibri" w:cs="Times New Roman"/>
          <w:b/>
          <w:color w:val="000000" w:themeColor="text1"/>
          <w:sz w:val="32"/>
          <w:szCs w:val="32"/>
          <w:lang w:bidi="en-US"/>
        </w:rPr>
        <w:t xml:space="preserve">/Kata or </w:t>
      </w:r>
      <w:proofErr w:type="spellStart"/>
      <w:r w:rsidR="004B3876">
        <w:rPr>
          <w:rFonts w:ascii="Calibri" w:eastAsia="Microsoft YaHei Light" w:hAnsi="Calibri" w:cs="Times New Roman"/>
          <w:b/>
          <w:color w:val="000000" w:themeColor="text1"/>
          <w:sz w:val="32"/>
          <w:szCs w:val="32"/>
          <w:lang w:bidi="en-US"/>
        </w:rPr>
        <w:t>Kumite</w:t>
      </w:r>
      <w:proofErr w:type="spellEnd"/>
      <w:r w:rsidR="004B3876">
        <w:rPr>
          <w:rFonts w:ascii="Calibri" w:eastAsia="Microsoft YaHei Light" w:hAnsi="Calibri" w:cs="Times New Roman"/>
          <w:b/>
          <w:color w:val="000000" w:themeColor="text1"/>
          <w:sz w:val="32"/>
          <w:szCs w:val="32"/>
          <w:lang w:bidi="en-US"/>
        </w:rPr>
        <w:t xml:space="preserve"> competition fo</w:t>
      </w:r>
      <w:r>
        <w:rPr>
          <w:rFonts w:ascii="Calibri" w:eastAsia="Microsoft YaHei Light" w:hAnsi="Calibri" w:cs="Times New Roman"/>
          <w:b/>
          <w:color w:val="000000" w:themeColor="text1"/>
          <w:sz w:val="32"/>
          <w:szCs w:val="32"/>
          <w:lang w:bidi="en-US"/>
        </w:rPr>
        <w:t>r registration.</w:t>
      </w:r>
    </w:p>
    <w:p w:rsidR="00C523A5" w:rsidRPr="00727502" w:rsidRDefault="00727502" w:rsidP="00A72283">
      <w:pPr>
        <w:shd w:val="clear" w:color="auto" w:fill="FFFFFF"/>
        <w:spacing w:after="0" w:line="240" w:lineRule="auto"/>
        <w:jc w:val="center"/>
        <w:rPr>
          <w:rFonts w:ascii="Calibri" w:eastAsia="Microsoft YaHei Light" w:hAnsi="Calibri" w:cs="Times New Roman"/>
          <w:b/>
          <w:bCs/>
          <w:color w:val="000000" w:themeColor="text1"/>
          <w:sz w:val="32"/>
          <w:szCs w:val="32"/>
          <w:lang w:eastAsia="ro-RO"/>
        </w:rPr>
      </w:pPr>
      <w:r w:rsidRPr="00727502">
        <w:rPr>
          <w:rFonts w:ascii="Calibri" w:eastAsia="Microsoft YaHei Light" w:hAnsi="Calibri" w:cs="Times New Roman"/>
          <w:b/>
          <w:color w:val="000000" w:themeColor="text1"/>
          <w:sz w:val="32"/>
          <w:szCs w:val="32"/>
          <w:lang w:bidi="en-US"/>
        </w:rPr>
        <w:t xml:space="preserve">Registration </w:t>
      </w:r>
      <w:r w:rsidR="00D45E00">
        <w:rPr>
          <w:rFonts w:ascii="Calibri" w:eastAsia="Microsoft YaHei Light" w:hAnsi="Calibri" w:cs="Times New Roman"/>
          <w:b/>
          <w:color w:val="000000" w:themeColor="text1"/>
          <w:sz w:val="32"/>
          <w:szCs w:val="32"/>
          <w:lang w:bidi="en-US"/>
        </w:rPr>
        <w:t>d</w:t>
      </w:r>
      <w:r w:rsidRPr="00727502">
        <w:rPr>
          <w:rFonts w:ascii="Calibri" w:eastAsia="Microsoft YaHei Light" w:hAnsi="Calibri" w:cs="Times New Roman"/>
          <w:b/>
          <w:color w:val="000000" w:themeColor="text1"/>
          <w:sz w:val="32"/>
          <w:szCs w:val="32"/>
          <w:lang w:bidi="en-US"/>
        </w:rPr>
        <w:t>eadline: 10 November 2019.</w:t>
      </w:r>
    </w:p>
    <w:p w:rsidR="00727502" w:rsidRDefault="00727502" w:rsidP="00727502">
      <w:pPr>
        <w:shd w:val="clear" w:color="auto" w:fill="FFFFFF"/>
        <w:spacing w:after="0" w:line="240" w:lineRule="auto"/>
        <w:jc w:val="center"/>
        <w:rPr>
          <w:rFonts w:ascii="Calibri" w:eastAsia="Microsoft YaHei Light" w:hAnsi="Calibri" w:cs="Times New Roman"/>
          <w:b/>
          <w:bCs/>
          <w:color w:val="000000" w:themeColor="text1"/>
          <w:sz w:val="32"/>
          <w:szCs w:val="32"/>
          <w:lang w:eastAsia="ro-RO"/>
        </w:rPr>
      </w:pPr>
      <w:r w:rsidRPr="00727502">
        <w:rPr>
          <w:rFonts w:ascii="Calibri" w:eastAsia="Microsoft YaHei Light" w:hAnsi="Calibri" w:cs="Times New Roman"/>
          <w:b/>
          <w:color w:val="000000" w:themeColor="text1"/>
          <w:sz w:val="32"/>
          <w:szCs w:val="32"/>
          <w:lang w:bidi="en-US"/>
        </w:rPr>
        <w:t xml:space="preserve">Participants must </w:t>
      </w:r>
      <w:r w:rsidR="003D557E">
        <w:rPr>
          <w:rFonts w:ascii="Calibri" w:eastAsia="Microsoft YaHei Light" w:hAnsi="Calibri" w:cs="Times New Roman"/>
          <w:b/>
          <w:color w:val="000000" w:themeColor="text1"/>
          <w:sz w:val="32"/>
          <w:szCs w:val="32"/>
          <w:lang w:bidi="en-US"/>
        </w:rPr>
        <w:t xml:space="preserve">be in possession of </w:t>
      </w:r>
      <w:r w:rsidRPr="00727502">
        <w:rPr>
          <w:rFonts w:ascii="Calibri" w:eastAsia="Microsoft YaHei Light" w:hAnsi="Calibri" w:cs="Times New Roman"/>
          <w:b/>
          <w:color w:val="000000" w:themeColor="text1"/>
          <w:sz w:val="32"/>
          <w:szCs w:val="32"/>
          <w:lang w:bidi="en-US"/>
        </w:rPr>
        <w:t>the IKO card. Athletes with incorrect</w:t>
      </w:r>
      <w:r w:rsidR="005509F6">
        <w:rPr>
          <w:rFonts w:ascii="Calibri" w:eastAsia="Microsoft YaHei Light" w:hAnsi="Calibri" w:cs="Times New Roman"/>
          <w:b/>
          <w:color w:val="000000" w:themeColor="text1"/>
          <w:sz w:val="32"/>
          <w:szCs w:val="32"/>
          <w:lang w:bidi="en-US"/>
        </w:rPr>
        <w:t>ly</w:t>
      </w:r>
      <w:r w:rsidRPr="00727502">
        <w:rPr>
          <w:rFonts w:ascii="Calibri" w:eastAsia="Microsoft YaHei Light" w:hAnsi="Calibri" w:cs="Times New Roman"/>
          <w:b/>
          <w:color w:val="000000" w:themeColor="text1"/>
          <w:sz w:val="32"/>
          <w:szCs w:val="32"/>
          <w:lang w:bidi="en-US"/>
        </w:rPr>
        <w:t xml:space="preserve"> declared weight will be disqualified.</w:t>
      </w:r>
    </w:p>
    <w:p w:rsidR="00C523A5" w:rsidRPr="00727502" w:rsidRDefault="00C523A5" w:rsidP="00727502">
      <w:pPr>
        <w:shd w:val="clear" w:color="auto" w:fill="FFFFFF"/>
        <w:spacing w:after="0" w:line="240" w:lineRule="auto"/>
        <w:jc w:val="center"/>
        <w:rPr>
          <w:rFonts w:ascii="Calibri" w:eastAsia="Microsoft YaHei Light" w:hAnsi="Calibri" w:cs="Times New Roman"/>
          <w:b/>
          <w:bCs/>
          <w:color w:val="000000" w:themeColor="text1"/>
          <w:sz w:val="32"/>
          <w:szCs w:val="32"/>
          <w:lang w:eastAsia="ro-RO"/>
        </w:rPr>
      </w:pPr>
    </w:p>
    <w:p w:rsidR="00727502" w:rsidRDefault="00727502" w:rsidP="00727502">
      <w:pPr>
        <w:shd w:val="clear" w:color="auto" w:fill="FFFFFF"/>
        <w:spacing w:after="0" w:line="240" w:lineRule="auto"/>
        <w:jc w:val="center"/>
        <w:rPr>
          <w:rFonts w:ascii="Calibri" w:eastAsia="Microsoft YaHei Light" w:hAnsi="Calibri" w:cs="Times New Roman"/>
          <w:b/>
          <w:bCs/>
          <w:color w:val="000000" w:themeColor="text1"/>
          <w:sz w:val="32"/>
          <w:szCs w:val="32"/>
          <w:lang w:eastAsia="ro-RO"/>
        </w:rPr>
      </w:pPr>
      <w:r w:rsidRPr="00727502">
        <w:rPr>
          <w:rFonts w:ascii="Calibri" w:eastAsia="Microsoft YaHei Light" w:hAnsi="Calibri" w:cs="Times New Roman"/>
          <w:b/>
          <w:color w:val="000000" w:themeColor="text1"/>
          <w:sz w:val="32"/>
          <w:szCs w:val="32"/>
          <w:lang w:bidi="en-US"/>
        </w:rPr>
        <w:t>Registration:</w:t>
      </w:r>
    </w:p>
    <w:p w:rsidR="00A60FF2" w:rsidRDefault="00727502" w:rsidP="00727502">
      <w:pPr>
        <w:shd w:val="clear" w:color="auto" w:fill="FFFFFF"/>
        <w:spacing w:after="0" w:line="240" w:lineRule="auto"/>
        <w:jc w:val="center"/>
        <w:rPr>
          <w:rFonts w:ascii="Calibri" w:eastAsia="Microsoft YaHei Light" w:hAnsi="Calibri" w:cs="Times New Roman"/>
          <w:b/>
          <w:bCs/>
          <w:color w:val="000000" w:themeColor="text1"/>
          <w:sz w:val="32"/>
          <w:szCs w:val="32"/>
          <w:lang w:eastAsia="ro-RO"/>
        </w:rPr>
      </w:pPr>
      <w:r w:rsidRPr="00727502">
        <w:rPr>
          <w:rFonts w:ascii="Calibri" w:eastAsia="Microsoft YaHei Light" w:hAnsi="Calibri" w:cs="Times New Roman"/>
          <w:b/>
          <w:color w:val="000000" w:themeColor="text1"/>
          <w:sz w:val="32"/>
          <w:szCs w:val="32"/>
          <w:lang w:bidi="en-US"/>
        </w:rPr>
        <w:t xml:space="preserve"> Sensei Nicolae Stoian, </w:t>
      </w:r>
    </w:p>
    <w:p w:rsidR="00727502" w:rsidRPr="00727502" w:rsidRDefault="00A60FF2" w:rsidP="00727502">
      <w:pPr>
        <w:shd w:val="clear" w:color="auto" w:fill="FFFFFF"/>
        <w:spacing w:after="0" w:line="240" w:lineRule="auto"/>
        <w:jc w:val="center"/>
        <w:rPr>
          <w:rFonts w:ascii="Calibri" w:eastAsia="Microsoft YaHei Light" w:hAnsi="Calibri" w:cs="Times New Roman"/>
          <w:b/>
          <w:bCs/>
          <w:color w:val="000000" w:themeColor="text1"/>
          <w:sz w:val="32"/>
          <w:szCs w:val="32"/>
          <w:lang w:eastAsia="ro-RO"/>
        </w:rPr>
      </w:pPr>
      <w:r>
        <w:rPr>
          <w:rFonts w:ascii="Calibri" w:eastAsia="Microsoft YaHei Light" w:hAnsi="Calibri" w:cs="Times New Roman"/>
          <w:b/>
          <w:color w:val="000000" w:themeColor="text1"/>
          <w:sz w:val="32"/>
          <w:szCs w:val="32"/>
          <w:lang w:bidi="en-US"/>
        </w:rPr>
        <w:t xml:space="preserve">+40722739635        </w:t>
      </w:r>
      <w:hyperlink r:id="rId4" w:history="1">
        <w:r w:rsidR="00727502" w:rsidRPr="00727502">
          <w:rPr>
            <w:rStyle w:val="Hyperlink"/>
            <w:rFonts w:ascii="Calibri" w:eastAsia="Microsoft YaHei Light" w:hAnsi="Calibri" w:cs="Times New Roman"/>
            <w:b/>
            <w:color w:val="000000" w:themeColor="text1"/>
            <w:sz w:val="32"/>
            <w:szCs w:val="32"/>
            <w:lang w:bidi="en-US"/>
          </w:rPr>
          <w:t>karate@nicolaestoian.ro</w:t>
        </w:r>
      </w:hyperlink>
      <w:r>
        <w:rPr>
          <w:rFonts w:ascii="Calibri" w:eastAsia="Microsoft YaHei Light" w:hAnsi="Calibri" w:cs="Times New Roman"/>
          <w:b/>
          <w:color w:val="000000" w:themeColor="text1"/>
          <w:sz w:val="32"/>
          <w:szCs w:val="32"/>
          <w:lang w:bidi="en-US"/>
        </w:rPr>
        <w:t xml:space="preserve">         </w:t>
      </w:r>
      <w:hyperlink r:id="rId5" w:history="1">
        <w:r w:rsidR="00727502" w:rsidRPr="00727502">
          <w:rPr>
            <w:rStyle w:val="Hyperlink"/>
            <w:rFonts w:ascii="Calibri" w:eastAsia="Microsoft YaHei Light" w:hAnsi="Calibri" w:cs="Times New Roman"/>
            <w:b/>
            <w:color w:val="000000" w:themeColor="text1"/>
            <w:sz w:val="32"/>
            <w:szCs w:val="32"/>
            <w:lang w:bidi="en-US"/>
          </w:rPr>
          <w:t>www.nicolaestoian.ro</w:t>
        </w:r>
      </w:hyperlink>
      <w:r>
        <w:rPr>
          <w:rStyle w:val="Hyperlink"/>
          <w:rFonts w:ascii="Calibri" w:eastAsia="Microsoft YaHei Light" w:hAnsi="Calibri" w:cs="Times New Roman"/>
          <w:b/>
          <w:color w:val="000000" w:themeColor="text1"/>
          <w:sz w:val="32"/>
          <w:szCs w:val="32"/>
          <w:lang w:bidi="en-US"/>
        </w:rPr>
        <w:t xml:space="preserve">  </w:t>
      </w:r>
    </w:p>
    <w:p w:rsidR="00125D82" w:rsidRPr="00727502" w:rsidRDefault="001D0B51" w:rsidP="00727502">
      <w:pPr>
        <w:jc w:val="center"/>
        <w:rPr>
          <w:color w:val="000000" w:themeColor="text1"/>
        </w:rPr>
      </w:pPr>
    </w:p>
    <w:sectPr w:rsidR="00125D82" w:rsidRPr="0072750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Light">
    <w:charset w:val="86"/>
    <w:family w:val="swiss"/>
    <w:pitch w:val="variable"/>
    <w:sig w:usb0="A00002BF" w:usb1="28CF001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F5"/>
    <w:rsid w:val="000B37E3"/>
    <w:rsid w:val="000D0BCD"/>
    <w:rsid w:val="001D0B51"/>
    <w:rsid w:val="00247C8F"/>
    <w:rsid w:val="00292632"/>
    <w:rsid w:val="002F4054"/>
    <w:rsid w:val="003421FC"/>
    <w:rsid w:val="00355B0F"/>
    <w:rsid w:val="003B641B"/>
    <w:rsid w:val="003D557E"/>
    <w:rsid w:val="004070A1"/>
    <w:rsid w:val="00497BD4"/>
    <w:rsid w:val="004B3876"/>
    <w:rsid w:val="005326D9"/>
    <w:rsid w:val="005509F6"/>
    <w:rsid w:val="005565D8"/>
    <w:rsid w:val="00727502"/>
    <w:rsid w:val="00913EC6"/>
    <w:rsid w:val="009566D1"/>
    <w:rsid w:val="009B2A59"/>
    <w:rsid w:val="009C7461"/>
    <w:rsid w:val="00A60FF2"/>
    <w:rsid w:val="00A72283"/>
    <w:rsid w:val="00BE5549"/>
    <w:rsid w:val="00C523A5"/>
    <w:rsid w:val="00D45E00"/>
    <w:rsid w:val="00D818CD"/>
    <w:rsid w:val="00DD06F5"/>
    <w:rsid w:val="00DE5554"/>
    <w:rsid w:val="00EC7DE6"/>
    <w:rsid w:val="00EE0F6B"/>
    <w:rsid w:val="00F5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B7ECB"/>
  <w15:docId w15:val="{C17D39FB-DCB2-46FB-8C7D-E7F196ED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75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colaestoian.ro" TargetMode="External"/><Relationship Id="rId4" Type="http://schemas.openxmlformats.org/officeDocument/2006/relationships/hyperlink" Target="mailto:karate@nicolaestoian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Budomaster</dc:creator>
  <cp:keywords/>
  <dc:description/>
  <cp:lastModifiedBy>Budomaster</cp:lastModifiedBy>
  <cp:revision>40</cp:revision>
  <dcterms:created xsi:type="dcterms:W3CDTF">2017-01-15T21:43:00Z</dcterms:created>
  <dcterms:modified xsi:type="dcterms:W3CDTF">2019-08-06T20:14:00Z</dcterms:modified>
</cp:coreProperties>
</file>